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68" w:lineRule="exact"/>
        <w:rPr>
          <w:sz w:val="20"/>
          <w:szCs w:val="20"/>
        </w:rPr>
      </w:pPr>
    </w:p>
    <w:p w:rsidR="004E1C24" w:rsidRDefault="004E1C24" w:rsidP="004E1C24">
      <w:pPr>
        <w:spacing w:line="181" w:lineRule="exact"/>
        <w:rPr>
          <w:sz w:val="20"/>
          <w:szCs w:val="20"/>
        </w:rPr>
      </w:pPr>
    </w:p>
    <w:p w:rsidR="004E1C24" w:rsidRDefault="004E1C24" w:rsidP="004E1C24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Unit 11</w:t>
      </w:r>
    </w:p>
    <w:p w:rsidR="004E1C24" w:rsidRDefault="004E1C24" w:rsidP="004E1C24">
      <w:pPr>
        <w:pStyle w:val="Title"/>
        <w:jc w:val="center"/>
        <w:rPr>
          <w:sz w:val="20"/>
          <w:szCs w:val="20"/>
        </w:rPr>
      </w:pPr>
    </w:p>
    <w:p w:rsidR="004E1C24" w:rsidRDefault="004E1C24" w:rsidP="004E1C24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Recipes</w:t>
      </w: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7" w:lineRule="exact"/>
        <w:rPr>
          <w:sz w:val="20"/>
          <w:szCs w:val="20"/>
        </w:rPr>
      </w:pPr>
    </w:p>
    <w:p w:rsidR="004E1C24" w:rsidRPr="004E1C24" w:rsidRDefault="004E1C24" w:rsidP="004E1C24">
      <w:pPr>
        <w:pStyle w:val="Heading3"/>
        <w:rPr>
          <w:rFonts w:eastAsia="Arial"/>
          <w:sz w:val="40"/>
          <w:szCs w:val="40"/>
        </w:rPr>
      </w:pPr>
      <w:r w:rsidRPr="004E1C24">
        <w:rPr>
          <w:rFonts w:eastAsia="Arial"/>
          <w:sz w:val="40"/>
          <w:szCs w:val="40"/>
        </w:rPr>
        <w:t>Language Study</w:t>
      </w:r>
    </w:p>
    <w:p w:rsidR="004E1C24" w:rsidRDefault="004E1C24" w:rsidP="004E1C24">
      <w:pPr>
        <w:spacing w:line="134" w:lineRule="exact"/>
        <w:rPr>
          <w:sz w:val="20"/>
          <w:szCs w:val="20"/>
        </w:rPr>
      </w:pPr>
    </w:p>
    <w:p w:rsidR="00CB23C8" w:rsidRDefault="00CB23C8" w:rsidP="004E1C24">
      <w:pPr>
        <w:ind w:left="3420"/>
        <w:rPr>
          <w:rFonts w:ascii="Arial" w:eastAsia="Arial" w:hAnsi="Arial" w:cs="Arial"/>
          <w:b/>
          <w:sz w:val="28"/>
          <w:szCs w:val="28"/>
        </w:rPr>
      </w:pPr>
    </w:p>
    <w:p w:rsidR="004E1C24" w:rsidRPr="004E1C24" w:rsidRDefault="004E1C24" w:rsidP="004E1C24">
      <w:pPr>
        <w:ind w:left="3420"/>
        <w:rPr>
          <w:b/>
          <w:sz w:val="28"/>
          <w:szCs w:val="28"/>
        </w:rPr>
      </w:pPr>
      <w:bookmarkStart w:id="0" w:name="_GoBack"/>
      <w:bookmarkEnd w:id="0"/>
      <w:r w:rsidRPr="004E1C24">
        <w:rPr>
          <w:rFonts w:ascii="Arial" w:eastAsia="Arial" w:hAnsi="Arial" w:cs="Arial"/>
          <w:b/>
          <w:sz w:val="28"/>
          <w:szCs w:val="28"/>
        </w:rPr>
        <w:t>Recipe: Sentence Structure</w:t>
      </w:r>
    </w:p>
    <w:p w:rsidR="004E1C24" w:rsidRDefault="004E1C24" w:rsidP="004E1C24">
      <w:pPr>
        <w:spacing w:line="136" w:lineRule="exact"/>
        <w:rPr>
          <w:sz w:val="20"/>
          <w:szCs w:val="20"/>
        </w:rPr>
      </w:pPr>
    </w:p>
    <w:p w:rsidR="004E1C24" w:rsidRDefault="004E1C24" w:rsidP="004E1C24">
      <w:pPr>
        <w:numPr>
          <w:ilvl w:val="0"/>
          <w:numId w:val="2"/>
        </w:numPr>
        <w:tabs>
          <w:tab w:val="left" w:pos="1460"/>
        </w:tabs>
        <w:spacing w:line="261" w:lineRule="auto"/>
        <w:ind w:left="1460" w:right="20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 recipe is a set of instructions for cooking a dish. Recipes are collected in a recipe book or cookery book.</w:t>
      </w:r>
    </w:p>
    <w:p w:rsidR="004E1C24" w:rsidRDefault="004E1C24" w:rsidP="004E1C24">
      <w:pPr>
        <w:spacing w:line="59" w:lineRule="exact"/>
        <w:rPr>
          <w:rFonts w:ascii="Arial" w:eastAsia="Arial" w:hAnsi="Arial" w:cs="Arial"/>
          <w:i/>
          <w:iCs/>
        </w:rPr>
      </w:pPr>
    </w:p>
    <w:p w:rsidR="004E1C24" w:rsidRDefault="004E1C24" w:rsidP="004E1C24">
      <w:pPr>
        <w:numPr>
          <w:ilvl w:val="0"/>
          <w:numId w:val="2"/>
        </w:numPr>
        <w:tabs>
          <w:tab w:val="left" w:pos="1460"/>
        </w:tabs>
        <w:spacing w:line="264" w:lineRule="auto"/>
        <w:ind w:left="1460" w:right="20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Instructions in recipes are expressed by the second person </w:t>
      </w:r>
      <w:r w:rsidRPr="00892014">
        <w:rPr>
          <w:rFonts w:ascii="Arial" w:eastAsia="Arial" w:hAnsi="Arial" w:cs="Arial"/>
          <w:b/>
        </w:rPr>
        <w:t>Imperative</w:t>
      </w:r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zapovedni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): the </w:t>
      </w:r>
      <w:r>
        <w:rPr>
          <w:rFonts w:ascii="Arial" w:eastAsia="Arial" w:hAnsi="Arial" w:cs="Arial"/>
        </w:rPr>
        <w:t>infinitive</w:t>
      </w:r>
      <w:r>
        <w:rPr>
          <w:rFonts w:ascii="Arial" w:eastAsia="Arial" w:hAnsi="Arial" w:cs="Arial"/>
        </w:rPr>
        <w:t xml:space="preserve"> without ‘to’.</w:t>
      </w:r>
    </w:p>
    <w:p w:rsidR="004E1C24" w:rsidRDefault="004E1C24" w:rsidP="004E1C24">
      <w:pPr>
        <w:spacing w:line="67" w:lineRule="exact"/>
        <w:rPr>
          <w:sz w:val="20"/>
          <w:szCs w:val="20"/>
        </w:rPr>
      </w:pPr>
    </w:p>
    <w:p w:rsidR="004E1C24" w:rsidRDefault="004E1C24" w:rsidP="004E1C24">
      <w:pPr>
        <w:numPr>
          <w:ilvl w:val="0"/>
          <w:numId w:val="3"/>
        </w:numPr>
        <w:tabs>
          <w:tab w:val="left" w:pos="1475"/>
        </w:tabs>
        <w:spacing w:line="256" w:lineRule="auto"/>
        <w:ind w:left="2520" w:right="4000" w:hanging="122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Melt the butter in a pan. Peel the onions.</w:t>
      </w:r>
    </w:p>
    <w:p w:rsidR="004E1C24" w:rsidRDefault="004E1C24" w:rsidP="004E1C24">
      <w:pPr>
        <w:spacing w:line="1" w:lineRule="exact"/>
        <w:rPr>
          <w:rFonts w:ascii="Arial" w:eastAsia="Arial" w:hAnsi="Arial" w:cs="Arial"/>
          <w:i/>
          <w:iCs/>
        </w:rPr>
      </w:pPr>
    </w:p>
    <w:p w:rsidR="004E1C24" w:rsidRDefault="004E1C24" w:rsidP="004E1C24">
      <w:pPr>
        <w:spacing w:line="280" w:lineRule="auto"/>
        <w:ind w:left="2520" w:right="34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Put the water in a saucepan. Cut the meat into small pieces.</w:t>
      </w:r>
    </w:p>
    <w:p w:rsidR="004E1C24" w:rsidRDefault="004E1C24" w:rsidP="004E1C24">
      <w:pPr>
        <w:spacing w:line="83" w:lineRule="exact"/>
        <w:rPr>
          <w:sz w:val="20"/>
          <w:szCs w:val="20"/>
        </w:rPr>
      </w:pPr>
    </w:p>
    <w:p w:rsidR="004E1C24" w:rsidRDefault="004E1C24" w:rsidP="004E1C24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For the negative we put do not (don’t) before the verb:</w:t>
      </w:r>
    </w:p>
    <w:p w:rsidR="004E1C24" w:rsidRDefault="004E1C24" w:rsidP="004E1C24">
      <w:pPr>
        <w:spacing w:line="141" w:lineRule="exact"/>
        <w:rPr>
          <w:sz w:val="20"/>
          <w:szCs w:val="20"/>
        </w:rPr>
      </w:pPr>
    </w:p>
    <w:p w:rsidR="004E1C24" w:rsidRDefault="004E1C24" w:rsidP="004E1C24">
      <w:pPr>
        <w:numPr>
          <w:ilvl w:val="1"/>
          <w:numId w:val="4"/>
        </w:numPr>
        <w:tabs>
          <w:tab w:val="left" w:pos="1475"/>
        </w:tabs>
        <w:spacing w:line="261" w:lineRule="auto"/>
        <w:ind w:left="2520" w:right="4260" w:hanging="122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Do not cover the dish. Don’t use cold water.</w:t>
      </w:r>
    </w:p>
    <w:p w:rsidR="004E1C24" w:rsidRDefault="004E1C24" w:rsidP="004E1C24">
      <w:pPr>
        <w:spacing w:line="93" w:lineRule="exact"/>
        <w:rPr>
          <w:rFonts w:ascii="Arial" w:eastAsia="Arial" w:hAnsi="Arial" w:cs="Arial"/>
          <w:i/>
          <w:iCs/>
        </w:rPr>
      </w:pPr>
    </w:p>
    <w:p w:rsidR="004E1C24" w:rsidRDefault="004E1C24" w:rsidP="004E1C24">
      <w:pPr>
        <w:numPr>
          <w:ilvl w:val="0"/>
          <w:numId w:val="2"/>
        </w:numPr>
        <w:spacing w:line="261" w:lineRule="auto"/>
        <w:ind w:left="1418" w:right="200" w:hanging="284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The action expressed by the verb may pass over from the subject to a direct object (a thing).</w:t>
      </w:r>
    </w:p>
    <w:p w:rsidR="004E1C24" w:rsidRDefault="004E1C24" w:rsidP="004E1C24">
      <w:pPr>
        <w:spacing w:line="71" w:lineRule="exact"/>
        <w:rPr>
          <w:sz w:val="20"/>
          <w:szCs w:val="20"/>
        </w:rPr>
      </w:pPr>
    </w:p>
    <w:p w:rsidR="004E1C24" w:rsidRDefault="004E1C24" w:rsidP="004E1C24">
      <w:pPr>
        <w:numPr>
          <w:ilvl w:val="0"/>
          <w:numId w:val="5"/>
        </w:numPr>
        <w:tabs>
          <w:tab w:val="left" w:pos="1460"/>
        </w:tabs>
        <w:ind w:left="1460" w:hanging="1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Add the butter to the pan.</w:t>
      </w:r>
    </w:p>
    <w:p w:rsidR="004E1C24" w:rsidRDefault="004E1C24" w:rsidP="004E1C24">
      <w:pPr>
        <w:spacing w:line="13" w:lineRule="exact"/>
        <w:rPr>
          <w:sz w:val="20"/>
          <w:szCs w:val="20"/>
        </w:rPr>
      </w:pPr>
    </w:p>
    <w:p w:rsidR="004E1C24" w:rsidRDefault="004E1C24" w:rsidP="004E1C24">
      <w:pPr>
        <w:ind w:left="2520"/>
        <w:rPr>
          <w:sz w:val="20"/>
          <w:szCs w:val="20"/>
        </w:rPr>
      </w:pPr>
      <w:r>
        <w:rPr>
          <w:rFonts w:ascii="Arial" w:eastAsia="Arial" w:hAnsi="Arial" w:cs="Arial"/>
        </w:rPr>
        <w:t>Melt the chocolate in a saucepan.</w:t>
      </w:r>
    </w:p>
    <w:p w:rsidR="004E1C24" w:rsidRDefault="004E1C24" w:rsidP="004E1C24">
      <w:pPr>
        <w:spacing w:line="29" w:lineRule="exact"/>
        <w:rPr>
          <w:sz w:val="20"/>
          <w:szCs w:val="20"/>
        </w:rPr>
      </w:pPr>
    </w:p>
    <w:p w:rsidR="004E1C24" w:rsidRDefault="004E1C24" w:rsidP="004E1C24">
      <w:pPr>
        <w:ind w:left="2520"/>
        <w:rPr>
          <w:sz w:val="20"/>
          <w:szCs w:val="20"/>
        </w:rPr>
      </w:pPr>
      <w:r>
        <w:rPr>
          <w:rFonts w:ascii="Arial" w:eastAsia="Arial" w:hAnsi="Arial" w:cs="Arial"/>
        </w:rPr>
        <w:t>Peel the onions.</w:t>
      </w:r>
    </w:p>
    <w:p w:rsidR="004E1C24" w:rsidRDefault="004E1C24" w:rsidP="004E1C24">
      <w:pPr>
        <w:spacing w:line="129" w:lineRule="exact"/>
        <w:rPr>
          <w:sz w:val="20"/>
          <w:szCs w:val="20"/>
        </w:rPr>
      </w:pPr>
    </w:p>
    <w:p w:rsidR="004E1C24" w:rsidRDefault="004E1C24" w:rsidP="004E1C24">
      <w:pPr>
        <w:numPr>
          <w:ilvl w:val="0"/>
          <w:numId w:val="2"/>
        </w:numPr>
        <w:spacing w:line="254" w:lineRule="auto"/>
        <w:ind w:left="1418" w:right="200" w:hanging="284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In English the direct object in this construction is never placed before the verb. In this it </w:t>
      </w:r>
      <w:r>
        <w:rPr>
          <w:rFonts w:ascii="Arial" w:eastAsia="Arial" w:hAnsi="Arial" w:cs="Arial"/>
        </w:rPr>
        <w:t>differs</w:t>
      </w:r>
      <w:r>
        <w:rPr>
          <w:rFonts w:ascii="Arial" w:eastAsia="Arial" w:hAnsi="Arial" w:cs="Arial"/>
        </w:rPr>
        <w:t xml:space="preserve"> from Serbian, where constructions with the direct object before the verb are more or less usual:</w:t>
      </w:r>
    </w:p>
    <w:p w:rsidR="004E1C24" w:rsidRDefault="004E1C24" w:rsidP="004E1C24">
      <w:pPr>
        <w:spacing w:line="68" w:lineRule="exact"/>
        <w:rPr>
          <w:sz w:val="20"/>
          <w:szCs w:val="20"/>
        </w:rPr>
      </w:pPr>
    </w:p>
    <w:p w:rsidR="004E1C24" w:rsidRDefault="004E1C24" w:rsidP="004E1C24">
      <w:pPr>
        <w:numPr>
          <w:ilvl w:val="0"/>
          <w:numId w:val="7"/>
        </w:numPr>
        <w:tabs>
          <w:tab w:val="left" w:pos="1475"/>
        </w:tabs>
        <w:spacing w:line="264" w:lineRule="auto"/>
        <w:ind w:left="2520" w:right="2074" w:hanging="122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Examples: </w:t>
      </w:r>
      <w:proofErr w:type="spellStart"/>
      <w:r>
        <w:rPr>
          <w:rFonts w:ascii="Arial" w:eastAsia="Arial" w:hAnsi="Arial" w:cs="Arial"/>
        </w:rPr>
        <w:t>Luk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iseckajte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Ribu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</w:rPr>
        <w:t>istite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operite</w:t>
      </w:r>
      <w:proofErr w:type="spellEnd"/>
      <w:r>
        <w:rPr>
          <w:rFonts w:ascii="Arial" w:eastAsia="Arial" w:hAnsi="Arial" w:cs="Arial"/>
        </w:rPr>
        <w:t>.</w:t>
      </w:r>
    </w:p>
    <w:p w:rsidR="004E1C24" w:rsidRDefault="004E1C24" w:rsidP="004E1C24">
      <w:pPr>
        <w:spacing w:line="89" w:lineRule="exact"/>
        <w:rPr>
          <w:sz w:val="20"/>
          <w:szCs w:val="20"/>
        </w:rPr>
      </w:pPr>
    </w:p>
    <w:p w:rsidR="004E1C24" w:rsidRDefault="004E1C24" w:rsidP="004E1C24">
      <w:pPr>
        <w:spacing w:line="261" w:lineRule="auto"/>
        <w:ind w:left="1460" w:right="200"/>
        <w:rPr>
          <w:sz w:val="20"/>
          <w:szCs w:val="20"/>
        </w:rPr>
      </w:pPr>
      <w:r>
        <w:rPr>
          <w:rFonts w:ascii="Arial" w:eastAsia="Arial" w:hAnsi="Arial" w:cs="Arial"/>
        </w:rPr>
        <w:t>When we translate such sentences into English, we put the object after the verb:</w:t>
      </w:r>
    </w:p>
    <w:p w:rsidR="004E1C24" w:rsidRDefault="004E1C24" w:rsidP="004E1C24">
      <w:pPr>
        <w:spacing w:line="28" w:lineRule="exact"/>
        <w:rPr>
          <w:sz w:val="20"/>
          <w:szCs w:val="20"/>
        </w:rPr>
      </w:pPr>
    </w:p>
    <w:p w:rsidR="004E1C24" w:rsidRDefault="004E1C24" w:rsidP="004E1C24">
      <w:pPr>
        <w:numPr>
          <w:ilvl w:val="0"/>
          <w:numId w:val="8"/>
        </w:numPr>
        <w:tabs>
          <w:tab w:val="left" w:pos="1460"/>
        </w:tabs>
        <w:ind w:left="1460" w:hanging="1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Chop the onions. (Not ‘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onions chop.’)</w:t>
      </w:r>
    </w:p>
    <w:p w:rsidR="004E1C24" w:rsidRDefault="004E1C24" w:rsidP="004E1C24">
      <w:pPr>
        <w:spacing w:line="13" w:lineRule="exact"/>
        <w:rPr>
          <w:sz w:val="20"/>
          <w:szCs w:val="20"/>
        </w:rPr>
      </w:pPr>
    </w:p>
    <w:p w:rsidR="004E1C24" w:rsidRDefault="004E1C24" w:rsidP="004E1C24">
      <w:pPr>
        <w:ind w:left="2520"/>
        <w:rPr>
          <w:sz w:val="20"/>
          <w:szCs w:val="20"/>
        </w:rPr>
      </w:pPr>
      <w:r>
        <w:rPr>
          <w:rFonts w:ascii="Arial" w:eastAsia="Arial" w:hAnsi="Arial" w:cs="Arial"/>
        </w:rPr>
        <w:t xml:space="preserve">Clean and wash the </w:t>
      </w:r>
      <w:r>
        <w:rPr>
          <w:rFonts w:ascii="Arial" w:eastAsia="Arial" w:hAnsi="Arial" w:cs="Arial"/>
        </w:rPr>
        <w:t>fish</w:t>
      </w:r>
      <w:r>
        <w:rPr>
          <w:rFonts w:ascii="Arial" w:eastAsia="Arial" w:hAnsi="Arial" w:cs="Arial"/>
        </w:rPr>
        <w:t xml:space="preserve">. (Not ‘The </w:t>
      </w:r>
      <w:r>
        <w:rPr>
          <w:rFonts w:ascii="Arial" w:eastAsia="Arial" w:hAnsi="Arial" w:cs="Arial"/>
        </w:rPr>
        <w:t>fish</w:t>
      </w:r>
      <w:r>
        <w:rPr>
          <w:rFonts w:ascii="Arial" w:eastAsia="Arial" w:hAnsi="Arial" w:cs="Arial"/>
        </w:rPr>
        <w:t xml:space="preserve"> wash and clean.’)</w:t>
      </w:r>
    </w:p>
    <w:p w:rsidR="004E1C24" w:rsidRDefault="004E1C24" w:rsidP="004E1C24">
      <w:pPr>
        <w:sectPr w:rsidR="004E1C24">
          <w:pgSz w:w="11900" w:h="16840"/>
          <w:pgMar w:top="1440" w:right="1440" w:bottom="1440" w:left="1440" w:header="0" w:footer="0" w:gutter="0"/>
          <w:cols w:space="720"/>
        </w:sect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  <w:bookmarkStart w:id="1" w:name="page236"/>
      <w:bookmarkEnd w:id="1"/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68" w:lineRule="exact"/>
        <w:rPr>
          <w:sz w:val="20"/>
          <w:szCs w:val="20"/>
        </w:rPr>
      </w:pPr>
    </w:p>
    <w:p w:rsidR="004E1C24" w:rsidRDefault="004E1C24" w:rsidP="004E1C24">
      <w:pPr>
        <w:spacing w:line="267" w:lineRule="exact"/>
        <w:rPr>
          <w:sz w:val="20"/>
          <w:szCs w:val="20"/>
        </w:rPr>
      </w:pPr>
    </w:p>
    <w:p w:rsidR="004E1C24" w:rsidRDefault="004E1C24" w:rsidP="004E1C24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The usual sentence pattern in a recipe is:</w:t>
      </w:r>
    </w:p>
    <w:p w:rsidR="004E1C24" w:rsidRDefault="004E1C24" w:rsidP="004E1C24">
      <w:pPr>
        <w:spacing w:line="199" w:lineRule="exact"/>
        <w:rPr>
          <w:sz w:val="20"/>
          <w:szCs w:val="20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680"/>
        <w:gridCol w:w="440"/>
        <w:gridCol w:w="120"/>
        <w:gridCol w:w="960"/>
        <w:gridCol w:w="2920"/>
      </w:tblGrid>
      <w:tr w:rsidR="004E1C24" w:rsidTr="004E1C24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verb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direct object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adverb compliment</w:t>
            </w:r>
          </w:p>
        </w:tc>
      </w:tr>
      <w:tr w:rsidR="004E1C24" w:rsidTr="004E1C24">
        <w:trPr>
          <w:trHeight w:val="8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</w:tr>
      <w:tr w:rsidR="004E1C24" w:rsidTr="004E1C24">
        <w:trPr>
          <w:trHeight w:val="252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Put</w:t>
            </w:r>
          </w:p>
        </w:tc>
        <w:tc>
          <w:tcPr>
            <w:tcW w:w="1680" w:type="dxa"/>
            <w:vAlign w:val="bottom"/>
            <w:hideMark/>
          </w:tcPr>
          <w:p w:rsidR="004E1C24" w:rsidRDefault="004E1C2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water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E1C24" w:rsidRDefault="004E1C24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spacing w:line="251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a saucepan.</w:t>
            </w:r>
          </w:p>
        </w:tc>
      </w:tr>
      <w:tr w:rsidR="004E1C24" w:rsidTr="004E1C24">
        <w:trPr>
          <w:trHeight w:val="272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Cut</w:t>
            </w:r>
          </w:p>
        </w:tc>
        <w:tc>
          <w:tcPr>
            <w:tcW w:w="1680" w:type="dxa"/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meat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E1C24" w:rsidRDefault="004E1C24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into</w:t>
            </w:r>
            <w:proofErr w:type="gramEnd"/>
            <w:r>
              <w:rPr>
                <w:rFonts w:ascii="Arial" w:eastAsia="Arial" w:hAnsi="Arial" w:cs="Arial"/>
              </w:rPr>
              <w:t xml:space="preserve"> small pieces.</w:t>
            </w:r>
          </w:p>
        </w:tc>
      </w:tr>
      <w:tr w:rsidR="004E1C24" w:rsidTr="004E1C24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Braise</w:t>
            </w:r>
          </w:p>
        </w:tc>
        <w:tc>
          <w:tcPr>
            <w:tcW w:w="1680" w:type="dxa"/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onions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until</w:t>
            </w:r>
            <w:proofErr w:type="gramEnd"/>
            <w:r>
              <w:rPr>
                <w:rFonts w:ascii="Arial" w:eastAsia="Arial" w:hAnsi="Arial" w:cs="Arial"/>
              </w:rPr>
              <w:t xml:space="preserve"> golden brown.</w:t>
            </w:r>
          </w:p>
        </w:tc>
      </w:tr>
      <w:tr w:rsidR="004E1C24" w:rsidTr="004E1C24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Salt</w:t>
            </w:r>
          </w:p>
        </w:tc>
        <w:tc>
          <w:tcPr>
            <w:tcW w:w="1680" w:type="dxa"/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soup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taste.</w:t>
            </w:r>
          </w:p>
        </w:tc>
      </w:tr>
      <w:tr w:rsidR="004E1C24" w:rsidTr="004E1C24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Put</w:t>
            </w:r>
          </w:p>
        </w:tc>
        <w:tc>
          <w:tcPr>
            <w:tcW w:w="1680" w:type="dxa"/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casserole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into</w:t>
            </w:r>
            <w:proofErr w:type="gramEnd"/>
            <w:r>
              <w:rPr>
                <w:rFonts w:ascii="Arial" w:eastAsia="Arial" w:hAnsi="Arial" w:cs="Arial"/>
              </w:rPr>
              <w:t xml:space="preserve"> the oven.</w:t>
            </w:r>
          </w:p>
        </w:tc>
      </w:tr>
      <w:tr w:rsidR="004E1C24" w:rsidTr="004E1C24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Pour</w:t>
            </w:r>
          </w:p>
        </w:tc>
        <w:tc>
          <w:tcPr>
            <w:tcW w:w="1680" w:type="dxa"/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sauce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over</w:t>
            </w:r>
            <w:proofErr w:type="gramEnd"/>
            <w:r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</w:rPr>
              <w:t>fish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E1C24" w:rsidTr="004E1C24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Strain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cooking liquid</w:t>
            </w:r>
          </w:p>
        </w:tc>
        <w:tc>
          <w:tcPr>
            <w:tcW w:w="1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into</w:t>
            </w:r>
            <w:proofErr w:type="gramEnd"/>
            <w:r>
              <w:rPr>
                <w:rFonts w:ascii="Arial" w:eastAsia="Arial" w:hAnsi="Arial" w:cs="Arial"/>
              </w:rPr>
              <w:t xml:space="preserve"> a jug.</w:t>
            </w:r>
          </w:p>
        </w:tc>
      </w:tr>
      <w:tr w:rsidR="004E1C24" w:rsidTr="004E1C24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Add</w:t>
            </w:r>
          </w:p>
        </w:tc>
        <w:tc>
          <w:tcPr>
            <w:tcW w:w="1680" w:type="dxa"/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°our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the mixture of butter and egg yolks.</w:t>
            </w:r>
          </w:p>
        </w:tc>
      </w:tr>
      <w:tr w:rsidR="004E1C24" w:rsidTr="004E1C24">
        <w:trPr>
          <w:trHeight w:val="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</w:tr>
      <w:tr w:rsidR="004E1C24" w:rsidTr="004E1C24">
        <w:trPr>
          <w:trHeight w:val="509"/>
        </w:trPr>
        <w:tc>
          <w:tcPr>
            <w:tcW w:w="7160" w:type="dxa"/>
            <w:gridSpan w:val="6"/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Another common sentence pattern is:</w:t>
            </w:r>
          </w:p>
        </w:tc>
      </w:tr>
      <w:tr w:rsidR="004E1C24" w:rsidTr="004E1C24">
        <w:trPr>
          <w:trHeight w:val="205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7"/>
                <w:szCs w:val="17"/>
              </w:rPr>
            </w:pPr>
          </w:p>
        </w:tc>
      </w:tr>
      <w:tr w:rsidR="004E1C24" w:rsidTr="004E1C24">
        <w:trPr>
          <w:trHeight w:val="29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direct object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preposition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prepositional object</w:t>
            </w:r>
          </w:p>
        </w:tc>
      </w:tr>
      <w:tr w:rsidR="004E1C24" w:rsidTr="004E1C24">
        <w:trPr>
          <w:trHeight w:val="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7"/>
                <w:szCs w:val="7"/>
              </w:rPr>
            </w:pPr>
          </w:p>
        </w:tc>
      </w:tr>
      <w:tr w:rsidR="004E1C24" w:rsidTr="004E1C24">
        <w:trPr>
          <w:trHeight w:val="252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steaks</w:t>
            </w:r>
          </w:p>
        </w:tc>
        <w:tc>
          <w:tcPr>
            <w:tcW w:w="560" w:type="dxa"/>
            <w:gridSpan w:val="2"/>
            <w:vAlign w:val="bottom"/>
            <w:hideMark/>
          </w:tcPr>
          <w:p w:rsidR="004E1C24" w:rsidRDefault="004E1C2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spacing w:line="25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seasoning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4E1C24" w:rsidTr="004E1C24">
        <w:trPr>
          <w:trHeight w:val="272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Sprinkle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892014">
              <w:rPr>
                <w:rFonts w:ascii="Arial" w:eastAsia="Arial" w:hAnsi="Arial" w:cs="Arial"/>
              </w:rPr>
              <w:t>fish</w:t>
            </w:r>
          </w:p>
        </w:tc>
        <w:tc>
          <w:tcPr>
            <w:tcW w:w="560" w:type="dxa"/>
            <w:gridSpan w:val="2"/>
            <w:vAlign w:val="bottom"/>
            <w:hideMark/>
          </w:tcPr>
          <w:p w:rsidR="004E1C24" w:rsidRDefault="004E1C2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lemon</w:t>
            </w:r>
            <w:proofErr w:type="gramEnd"/>
            <w:r>
              <w:rPr>
                <w:rFonts w:ascii="Arial" w:eastAsia="Arial" w:hAnsi="Arial" w:cs="Arial"/>
              </w:rPr>
              <w:t xml:space="preserve"> juice.</w:t>
            </w:r>
          </w:p>
        </w:tc>
      </w:tr>
      <w:tr w:rsidR="004E1C24" w:rsidTr="004E1C24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Sprinkle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soup</w:t>
            </w:r>
          </w:p>
        </w:tc>
        <w:tc>
          <w:tcPr>
            <w:tcW w:w="560" w:type="dxa"/>
            <w:gridSpan w:val="2"/>
            <w:vAlign w:val="bottom"/>
            <w:hideMark/>
          </w:tcPr>
          <w:p w:rsidR="004E1C24" w:rsidRDefault="004E1C2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chopped</w:t>
            </w:r>
            <w:proofErr w:type="gramEnd"/>
            <w:r>
              <w:rPr>
                <w:rFonts w:ascii="Arial" w:eastAsia="Arial" w:hAnsi="Arial" w:cs="Arial"/>
              </w:rPr>
              <w:t xml:space="preserve"> parsley.</w:t>
            </w:r>
          </w:p>
        </w:tc>
      </w:tr>
      <w:tr w:rsidR="004E1C24" w:rsidTr="004E1C24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top</w:t>
            </w:r>
          </w:p>
        </w:tc>
        <w:tc>
          <w:tcPr>
            <w:tcW w:w="560" w:type="dxa"/>
            <w:gridSpan w:val="2"/>
            <w:vAlign w:val="bottom"/>
            <w:hideMark/>
          </w:tcPr>
          <w:p w:rsidR="004E1C24" w:rsidRDefault="004E1C2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grated</w:t>
            </w:r>
            <w:proofErr w:type="gramEnd"/>
            <w:r>
              <w:rPr>
                <w:rFonts w:ascii="Arial" w:eastAsia="Arial" w:hAnsi="Arial" w:cs="Arial"/>
              </w:rPr>
              <w:t xml:space="preserve"> cheese.</w:t>
            </w:r>
          </w:p>
        </w:tc>
      </w:tr>
      <w:tr w:rsidR="004E1C24" w:rsidTr="004E1C24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Garnish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892014">
              <w:rPr>
                <w:rFonts w:ascii="Arial" w:eastAsia="Arial" w:hAnsi="Arial" w:cs="Arial"/>
              </w:rPr>
              <w:t>fish</w:t>
            </w:r>
          </w:p>
        </w:tc>
        <w:tc>
          <w:tcPr>
            <w:tcW w:w="560" w:type="dxa"/>
            <w:gridSpan w:val="2"/>
            <w:vAlign w:val="bottom"/>
            <w:hideMark/>
          </w:tcPr>
          <w:p w:rsidR="004E1C24" w:rsidRDefault="004E1C2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C24" w:rsidRDefault="004E1C2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mushroom caps.</w:t>
            </w:r>
          </w:p>
        </w:tc>
      </w:tr>
      <w:tr w:rsidR="004E1C24" w:rsidTr="004E1C24">
        <w:trPr>
          <w:trHeight w:val="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C24" w:rsidRDefault="004E1C24">
            <w:pPr>
              <w:rPr>
                <w:sz w:val="3"/>
                <w:szCs w:val="3"/>
              </w:rPr>
            </w:pPr>
          </w:p>
        </w:tc>
      </w:tr>
    </w:tbl>
    <w:p w:rsidR="004E1C24" w:rsidRDefault="004E1C24" w:rsidP="004E1C24">
      <w:pPr>
        <w:spacing w:line="248" w:lineRule="exact"/>
        <w:rPr>
          <w:sz w:val="20"/>
          <w:szCs w:val="20"/>
        </w:rPr>
      </w:pPr>
    </w:p>
    <w:p w:rsidR="004E1C24" w:rsidRDefault="004E1C24" w:rsidP="004E1C24">
      <w:pPr>
        <w:tabs>
          <w:tab w:val="left" w:pos="1460"/>
        </w:tabs>
        <w:spacing w:line="261" w:lineRule="auto"/>
        <w:ind w:left="1460" w:right="200"/>
        <w:rPr>
          <w:rFonts w:ascii="Arial" w:eastAsia="Arial" w:hAnsi="Arial" w:cs="Arial"/>
          <w:i/>
          <w:iCs/>
        </w:rPr>
      </w:pPr>
      <w:r w:rsidRPr="004E1C24">
        <w:rPr>
          <w:rFonts w:ascii="Arial" w:eastAsia="Arial" w:hAnsi="Arial" w:cs="Arial"/>
          <w:b/>
        </w:rPr>
        <w:t xml:space="preserve">Sometimes when the object has been placed after the </w:t>
      </w:r>
      <w:r w:rsidRPr="004E1C24">
        <w:rPr>
          <w:rFonts w:ascii="Arial" w:eastAsia="Arial" w:hAnsi="Arial" w:cs="Arial"/>
          <w:b/>
        </w:rPr>
        <w:t>first</w:t>
      </w:r>
      <w:r w:rsidRPr="004E1C24">
        <w:rPr>
          <w:rFonts w:ascii="Arial" w:eastAsia="Arial" w:hAnsi="Arial" w:cs="Arial"/>
          <w:b/>
        </w:rPr>
        <w:t xml:space="preserve"> verb, it may not be repeated after the second</w:t>
      </w:r>
      <w:r>
        <w:rPr>
          <w:rFonts w:ascii="Arial" w:eastAsia="Arial" w:hAnsi="Arial" w:cs="Arial"/>
        </w:rPr>
        <w:t xml:space="preserve"> verb.</w:t>
      </w:r>
    </w:p>
    <w:p w:rsidR="004E1C24" w:rsidRDefault="004E1C24" w:rsidP="004E1C24">
      <w:pPr>
        <w:spacing w:line="81" w:lineRule="exact"/>
        <w:rPr>
          <w:sz w:val="20"/>
          <w:szCs w:val="20"/>
        </w:rPr>
      </w:pPr>
    </w:p>
    <w:p w:rsidR="004E1C24" w:rsidRDefault="004E1C24" w:rsidP="004E1C24">
      <w:pPr>
        <w:numPr>
          <w:ilvl w:val="0"/>
          <w:numId w:val="10"/>
        </w:numPr>
        <w:tabs>
          <w:tab w:val="left" w:pos="1460"/>
        </w:tabs>
        <w:ind w:left="1460" w:hanging="1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Add the onions and fry [the onions] until softened.</w:t>
      </w:r>
    </w:p>
    <w:p w:rsidR="004E1C24" w:rsidRDefault="004E1C24" w:rsidP="004E1C24">
      <w:pPr>
        <w:spacing w:line="13" w:lineRule="exact"/>
        <w:rPr>
          <w:sz w:val="20"/>
          <w:szCs w:val="20"/>
        </w:rPr>
      </w:pPr>
    </w:p>
    <w:p w:rsidR="004E1C24" w:rsidRDefault="004E1C24" w:rsidP="004E1C24">
      <w:pPr>
        <w:ind w:right="20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Cut the meat into small pieces and return [the meat] to the soup.</w:t>
      </w:r>
    </w:p>
    <w:p w:rsidR="004E1C24" w:rsidRDefault="004E1C24" w:rsidP="004E1C24">
      <w:pPr>
        <w:pStyle w:val="Heading3"/>
      </w:pPr>
    </w:p>
    <w:p w:rsidR="004E1C24" w:rsidRDefault="004E1C24" w:rsidP="004E1C24">
      <w:pPr>
        <w:pStyle w:val="Heading3"/>
      </w:pPr>
      <w:r>
        <w:rPr>
          <w:rFonts w:ascii="Arial" w:eastAsia="Arial" w:hAnsi="Arial" w:cs="Arial"/>
        </w:rPr>
        <w:t>The Use of Articles</w:t>
      </w:r>
    </w:p>
    <w:p w:rsidR="004E1C24" w:rsidRDefault="004E1C24" w:rsidP="004E1C24">
      <w:pPr>
        <w:spacing w:line="214" w:lineRule="exact"/>
        <w:rPr>
          <w:sz w:val="20"/>
          <w:szCs w:val="20"/>
        </w:rPr>
      </w:pPr>
    </w:p>
    <w:p w:rsidR="004E1C24" w:rsidRPr="004E1C24" w:rsidRDefault="004E1C24" w:rsidP="004E1C24">
      <w:pPr>
        <w:tabs>
          <w:tab w:val="left" w:pos="1460"/>
        </w:tabs>
        <w:ind w:left="1418"/>
        <w:rPr>
          <w:rFonts w:ascii="Arial" w:eastAsia="Arial" w:hAnsi="Arial" w:cs="Arial"/>
          <w:b/>
          <w:i/>
          <w:iCs/>
        </w:rPr>
      </w:pPr>
      <w:r w:rsidRPr="004E1C24">
        <w:rPr>
          <w:rFonts w:ascii="Arial" w:eastAsia="Arial" w:hAnsi="Arial" w:cs="Arial"/>
          <w:b/>
        </w:rPr>
        <w:t>Names of materials take no article when we talk about things in general.</w:t>
      </w:r>
    </w:p>
    <w:p w:rsidR="004E1C24" w:rsidRPr="004E1C24" w:rsidRDefault="004E1C24" w:rsidP="004E1C24">
      <w:pPr>
        <w:spacing w:line="169" w:lineRule="exact"/>
        <w:rPr>
          <w:b/>
          <w:sz w:val="20"/>
          <w:szCs w:val="20"/>
        </w:rPr>
      </w:pPr>
    </w:p>
    <w:p w:rsidR="004E1C24" w:rsidRDefault="004E1C24" w:rsidP="004E1C24">
      <w:pPr>
        <w:numPr>
          <w:ilvl w:val="1"/>
          <w:numId w:val="12"/>
        </w:numPr>
        <w:tabs>
          <w:tab w:val="left" w:pos="1475"/>
        </w:tabs>
        <w:spacing w:line="244" w:lineRule="auto"/>
        <w:ind w:left="2520" w:right="3640" w:hanging="1221"/>
        <w:jc w:val="right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Butter is made from cream. Vegetarians do not eat meat.</w:t>
      </w:r>
    </w:p>
    <w:p w:rsidR="004E1C24" w:rsidRDefault="004E1C24" w:rsidP="004E1C24">
      <w:pPr>
        <w:spacing w:line="14" w:lineRule="exact"/>
        <w:rPr>
          <w:rFonts w:ascii="Arial" w:eastAsia="Arial" w:hAnsi="Arial" w:cs="Arial"/>
          <w:i/>
          <w:iCs/>
        </w:rPr>
      </w:pPr>
    </w:p>
    <w:p w:rsidR="004E1C24" w:rsidRDefault="004E1C24" w:rsidP="004E1C24">
      <w:pPr>
        <w:ind w:left="25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What’s that? | It’s ice-cream. (</w:t>
      </w:r>
      <w:proofErr w:type="gramStart"/>
      <w:r>
        <w:rPr>
          <w:rFonts w:ascii="Arial" w:eastAsia="Arial" w:hAnsi="Arial" w:cs="Arial"/>
        </w:rPr>
        <w:t>not</w:t>
      </w:r>
      <w:proofErr w:type="gramEnd"/>
      <w:r>
        <w:rPr>
          <w:rFonts w:ascii="Arial" w:eastAsia="Arial" w:hAnsi="Arial" w:cs="Arial"/>
        </w:rPr>
        <w:t xml:space="preserve"> milk)</w:t>
      </w:r>
    </w:p>
    <w:p w:rsidR="004E1C24" w:rsidRPr="004E1C24" w:rsidRDefault="004E1C24" w:rsidP="004E1C24">
      <w:pPr>
        <w:spacing w:line="159" w:lineRule="exact"/>
        <w:ind w:left="1418"/>
        <w:rPr>
          <w:rFonts w:ascii="Arial" w:eastAsia="Arial" w:hAnsi="Arial" w:cs="Arial"/>
          <w:b/>
          <w:i/>
          <w:iCs/>
        </w:rPr>
      </w:pPr>
    </w:p>
    <w:p w:rsidR="004E1C24" w:rsidRPr="004E1C24" w:rsidRDefault="004E1C24" w:rsidP="004E1C24">
      <w:pPr>
        <w:tabs>
          <w:tab w:val="left" w:pos="1460"/>
        </w:tabs>
        <w:ind w:left="1418"/>
        <w:rPr>
          <w:rFonts w:ascii="Arial" w:eastAsia="Arial" w:hAnsi="Arial" w:cs="Arial"/>
          <w:b/>
          <w:i/>
          <w:iCs/>
        </w:rPr>
      </w:pPr>
      <w:r w:rsidRPr="004E1C24">
        <w:rPr>
          <w:rFonts w:ascii="Arial" w:eastAsia="Arial" w:hAnsi="Arial" w:cs="Arial"/>
          <w:b/>
        </w:rPr>
        <w:t>When we mean ‘</w:t>
      </w:r>
      <w:r w:rsidRPr="004E1C24">
        <w:rPr>
          <w:rFonts w:ascii="Arial" w:eastAsia="Arial" w:hAnsi="Arial" w:cs="Arial"/>
          <w:b/>
        </w:rPr>
        <w:t>indefinite</w:t>
      </w:r>
      <w:r w:rsidRPr="004E1C24">
        <w:rPr>
          <w:rFonts w:ascii="Arial" w:eastAsia="Arial" w:hAnsi="Arial" w:cs="Arial"/>
          <w:b/>
        </w:rPr>
        <w:t xml:space="preserve"> quantity’, we use no article or some/any.</w:t>
      </w:r>
    </w:p>
    <w:p w:rsidR="004E1C24" w:rsidRDefault="004E1C24" w:rsidP="004E1C24">
      <w:pPr>
        <w:spacing w:line="169" w:lineRule="exact"/>
        <w:rPr>
          <w:sz w:val="20"/>
          <w:szCs w:val="20"/>
        </w:rPr>
      </w:pPr>
    </w:p>
    <w:p w:rsidR="004E1C24" w:rsidRDefault="004E1C24" w:rsidP="004E1C24">
      <w:pPr>
        <w:numPr>
          <w:ilvl w:val="1"/>
          <w:numId w:val="13"/>
        </w:numPr>
        <w:tabs>
          <w:tab w:val="left" w:pos="1475"/>
        </w:tabs>
        <w:spacing w:line="244" w:lineRule="auto"/>
        <w:ind w:left="2520" w:right="2920" w:hanging="122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We need beer, sugar, butter, rice. Would you like cheese?</w:t>
      </w:r>
    </w:p>
    <w:p w:rsidR="004E1C24" w:rsidRDefault="004E1C24" w:rsidP="004E1C24">
      <w:pPr>
        <w:spacing w:line="13" w:lineRule="exact"/>
        <w:rPr>
          <w:rFonts w:ascii="Arial" w:eastAsia="Arial" w:hAnsi="Arial" w:cs="Arial"/>
          <w:i/>
          <w:iCs/>
        </w:rPr>
      </w:pPr>
    </w:p>
    <w:p w:rsidR="004E1C24" w:rsidRDefault="004E1C24" w:rsidP="004E1C24">
      <w:pPr>
        <w:ind w:left="25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Would you like some cheese?</w:t>
      </w:r>
    </w:p>
    <w:p w:rsidR="004E1C24" w:rsidRDefault="004E1C24" w:rsidP="004E1C24">
      <w:pPr>
        <w:spacing w:line="32" w:lineRule="exact"/>
        <w:rPr>
          <w:rFonts w:ascii="Arial" w:eastAsia="Arial" w:hAnsi="Arial" w:cs="Arial"/>
          <w:i/>
          <w:iCs/>
        </w:rPr>
      </w:pPr>
    </w:p>
    <w:p w:rsidR="004E1C24" w:rsidRDefault="004E1C24" w:rsidP="004E1C24">
      <w:pPr>
        <w:spacing w:line="280" w:lineRule="auto"/>
        <w:ind w:left="2520" w:right="27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Is there any more beer in the fridge? We bought some meat.</w:t>
      </w:r>
    </w:p>
    <w:p w:rsidR="004E1C24" w:rsidRDefault="004E1C24" w:rsidP="004E1C24">
      <w:pPr>
        <w:spacing w:line="88" w:lineRule="exact"/>
        <w:rPr>
          <w:rFonts w:ascii="Arial" w:eastAsia="Arial" w:hAnsi="Arial" w:cs="Arial"/>
          <w:i/>
          <w:iCs/>
        </w:rPr>
      </w:pPr>
    </w:p>
    <w:p w:rsidR="004E1C24" w:rsidRPr="004E1C24" w:rsidRDefault="004E1C24" w:rsidP="004E1C24">
      <w:pPr>
        <w:tabs>
          <w:tab w:val="left" w:pos="1460"/>
        </w:tabs>
        <w:ind w:left="1460"/>
        <w:rPr>
          <w:rFonts w:ascii="Arial" w:eastAsia="Arial" w:hAnsi="Arial" w:cs="Arial"/>
          <w:b/>
          <w:i/>
          <w:iCs/>
        </w:rPr>
      </w:pPr>
      <w:r w:rsidRPr="004E1C24">
        <w:rPr>
          <w:rFonts w:ascii="Arial" w:eastAsia="Arial" w:hAnsi="Arial" w:cs="Arial"/>
          <w:b/>
        </w:rPr>
        <w:t>When we mean ‘</w:t>
      </w:r>
      <w:r w:rsidRPr="004E1C24">
        <w:rPr>
          <w:rFonts w:ascii="Arial" w:eastAsia="Arial" w:hAnsi="Arial" w:cs="Arial"/>
          <w:b/>
        </w:rPr>
        <w:t>definite</w:t>
      </w:r>
      <w:r w:rsidRPr="004E1C24">
        <w:rPr>
          <w:rFonts w:ascii="Arial" w:eastAsia="Arial" w:hAnsi="Arial" w:cs="Arial"/>
          <w:b/>
        </w:rPr>
        <w:t xml:space="preserve"> quantity’, we use ‘the’.</w:t>
      </w:r>
    </w:p>
    <w:p w:rsidR="004E1C24" w:rsidRPr="004E1C24" w:rsidRDefault="004E1C24" w:rsidP="004E1C24">
      <w:pPr>
        <w:rPr>
          <w:b/>
        </w:rPr>
        <w:sectPr w:rsidR="004E1C24" w:rsidRPr="004E1C24">
          <w:pgSz w:w="11900" w:h="16840"/>
          <w:pgMar w:top="1440" w:right="1440" w:bottom="1440" w:left="1440" w:header="0" w:footer="0" w:gutter="0"/>
          <w:cols w:space="720"/>
        </w:sect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  <w:bookmarkStart w:id="2" w:name="page237"/>
      <w:bookmarkEnd w:id="2"/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00" w:lineRule="exact"/>
        <w:rPr>
          <w:sz w:val="20"/>
          <w:szCs w:val="20"/>
        </w:rPr>
      </w:pPr>
    </w:p>
    <w:p w:rsidR="004E1C24" w:rsidRDefault="004E1C24" w:rsidP="004E1C24">
      <w:pPr>
        <w:spacing w:line="268" w:lineRule="exact"/>
        <w:rPr>
          <w:sz w:val="20"/>
          <w:szCs w:val="20"/>
        </w:rPr>
      </w:pPr>
    </w:p>
    <w:p w:rsidR="004E1C24" w:rsidRDefault="004E1C24" w:rsidP="004E1C24">
      <w:pPr>
        <w:ind w:left="8440"/>
        <w:rPr>
          <w:sz w:val="20"/>
          <w:szCs w:val="20"/>
        </w:rPr>
      </w:pPr>
    </w:p>
    <w:p w:rsidR="004E1C24" w:rsidRDefault="004E1C24" w:rsidP="004E1C24">
      <w:pPr>
        <w:spacing w:line="267" w:lineRule="exact"/>
        <w:rPr>
          <w:sz w:val="20"/>
          <w:szCs w:val="20"/>
        </w:rPr>
      </w:pPr>
    </w:p>
    <w:p w:rsidR="004E1C24" w:rsidRDefault="004E1C24" w:rsidP="004E1C24">
      <w:pPr>
        <w:numPr>
          <w:ilvl w:val="0"/>
          <w:numId w:val="14"/>
        </w:numPr>
        <w:tabs>
          <w:tab w:val="left" w:pos="1460"/>
        </w:tabs>
        <w:ind w:left="1460" w:hanging="1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The meat smells.</w:t>
      </w:r>
    </w:p>
    <w:p w:rsidR="004E1C24" w:rsidRPr="004E1C24" w:rsidRDefault="004E1C24" w:rsidP="004E1C24">
      <w:pPr>
        <w:spacing w:line="322" w:lineRule="exact"/>
        <w:rPr>
          <w:b/>
          <w:sz w:val="20"/>
          <w:szCs w:val="20"/>
        </w:rPr>
      </w:pPr>
    </w:p>
    <w:p w:rsidR="004E1C24" w:rsidRPr="004E1C24" w:rsidRDefault="004E1C24" w:rsidP="004E1C24">
      <w:pPr>
        <w:tabs>
          <w:tab w:val="left" w:pos="1460"/>
        </w:tabs>
        <w:ind w:left="1134"/>
        <w:rPr>
          <w:rFonts w:ascii="Arial" w:eastAsia="Arial" w:hAnsi="Arial" w:cs="Arial"/>
          <w:b/>
          <w:i/>
          <w:iCs/>
        </w:rPr>
      </w:pPr>
      <w:r w:rsidRPr="004E1C24">
        <w:rPr>
          <w:rFonts w:ascii="Arial" w:eastAsia="Arial" w:hAnsi="Arial" w:cs="Arial"/>
          <w:b/>
        </w:rPr>
        <w:t>Pay attention to the use of articles with countable nouns.</w:t>
      </w:r>
    </w:p>
    <w:p w:rsidR="004E1C24" w:rsidRDefault="004E1C24" w:rsidP="004E1C24">
      <w:pPr>
        <w:spacing w:line="120" w:lineRule="exact"/>
        <w:rPr>
          <w:sz w:val="20"/>
          <w:szCs w:val="20"/>
        </w:rPr>
      </w:pPr>
    </w:p>
    <w:p w:rsidR="004E1C24" w:rsidRDefault="004E1C24" w:rsidP="004E1C24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. </w:t>
      </w:r>
      <w:r>
        <w:rPr>
          <w:rFonts w:ascii="Arial" w:eastAsia="Arial" w:hAnsi="Arial" w:cs="Arial"/>
        </w:rPr>
        <w:t>Examples: Melt the butter in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a pan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(a pan, not a saucepan).</w: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40"/>
        <w:gridCol w:w="40"/>
        <w:gridCol w:w="260"/>
        <w:gridCol w:w="100"/>
        <w:gridCol w:w="220"/>
        <w:gridCol w:w="20"/>
        <w:gridCol w:w="20"/>
        <w:gridCol w:w="180"/>
        <w:gridCol w:w="40"/>
        <w:gridCol w:w="40"/>
        <w:gridCol w:w="100"/>
        <w:gridCol w:w="180"/>
        <w:gridCol w:w="40"/>
        <w:gridCol w:w="40"/>
        <w:gridCol w:w="180"/>
        <w:gridCol w:w="40"/>
        <w:gridCol w:w="20"/>
        <w:gridCol w:w="120"/>
        <w:gridCol w:w="180"/>
        <w:gridCol w:w="300"/>
        <w:gridCol w:w="140"/>
        <w:gridCol w:w="280"/>
        <w:gridCol w:w="200"/>
        <w:gridCol w:w="20"/>
        <w:gridCol w:w="200"/>
        <w:gridCol w:w="200"/>
        <w:gridCol w:w="200"/>
        <w:gridCol w:w="240"/>
        <w:gridCol w:w="1080"/>
        <w:gridCol w:w="620"/>
        <w:gridCol w:w="840"/>
      </w:tblGrid>
      <w:tr w:rsidR="004E1C24" w:rsidTr="004E1C24">
        <w:trPr>
          <w:trHeight w:val="266"/>
        </w:trPr>
        <w:tc>
          <w:tcPr>
            <w:tcW w:w="320" w:type="dxa"/>
            <w:vAlign w:val="bottom"/>
          </w:tcPr>
          <w:p w:rsidR="004E1C24" w:rsidRDefault="004E1C2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E1C24" w:rsidRDefault="004E1C2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E1C24" w:rsidRDefault="004E1C24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9"/>
            <w:vAlign w:val="bottom"/>
            <w:hideMark/>
          </w:tcPr>
          <w:p w:rsidR="004E1C24" w:rsidRDefault="004E1C2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Add the onions to the pan (in which you melted the butter).</w:t>
            </w:r>
          </w:p>
        </w:tc>
      </w:tr>
      <w:tr w:rsidR="004E1C24" w:rsidTr="004E1C24">
        <w:trPr>
          <w:trHeight w:val="492"/>
        </w:trPr>
        <w:tc>
          <w:tcPr>
            <w:tcW w:w="4020" w:type="dxa"/>
            <w:gridSpan w:val="27"/>
            <w:vAlign w:val="bottom"/>
            <w:hideMark/>
          </w:tcPr>
          <w:p w:rsidR="004E1C24" w:rsidRDefault="004E1C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Put in </w:t>
            </w:r>
            <w:r>
              <w:rPr>
                <w:rFonts w:ascii="Arial" w:eastAsia="Arial" w:hAnsi="Arial" w:cs="Arial"/>
                <w:i/>
                <w:iCs/>
              </w:rPr>
              <w:t>a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i/>
                <w:iCs/>
              </w:rPr>
              <w:t>an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  <w:iCs/>
              </w:rPr>
              <w:t>the</w:t>
            </w:r>
            <w:proofErr w:type="gramStart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  <w:iCs/>
              </w:rPr>
              <w:t>;</w:t>
            </w:r>
            <w:proofErr w:type="gram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  <w:iCs/>
              </w:rPr>
              <w:t>some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i/>
                <w:iCs/>
              </w:rPr>
              <w:t>any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208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180" w:type="dxa"/>
            <w:gridSpan w:val="6"/>
            <w:vAlign w:val="bottom"/>
            <w:hideMark/>
          </w:tcPr>
          <w:p w:rsidR="004E1C24" w:rsidRDefault="004E1C24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 you like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2"/>
            <w:vAlign w:val="bottom"/>
            <w:hideMark/>
          </w:tcPr>
          <w:p w:rsidR="004E1C24" w:rsidRDefault="004E1C24">
            <w:pPr>
              <w:spacing w:line="20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cheese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00" w:type="dxa"/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18"/>
                <w:szCs w:val="18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740" w:type="dxa"/>
            <w:gridSpan w:val="12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Mary doesn’t eat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vAlign w:val="bottom"/>
            <w:hideMark/>
          </w:tcPr>
          <w:p w:rsidR="004E1C24" w:rsidRDefault="004E1C24">
            <w:pPr>
              <w:ind w:right="7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meat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180" w:type="dxa"/>
            <w:gridSpan w:val="18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 you want a cup of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bottom"/>
            <w:hideMark/>
          </w:tcPr>
          <w:p w:rsidR="004E1C24" w:rsidRDefault="008920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coffee</w:t>
            </w:r>
            <w:proofErr w:type="gramEnd"/>
            <w:r w:rsidR="004E1C24">
              <w:rPr>
                <w:rFonts w:ascii="Arial" w:eastAsia="Arial" w:hAnsi="Arial" w:cs="Arial"/>
              </w:rPr>
              <w:t>?</w:t>
            </w:r>
          </w:p>
        </w:tc>
        <w:tc>
          <w:tcPr>
            <w:tcW w:w="20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160" w:type="dxa"/>
            <w:gridSpan w:val="5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don’t like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9"/>
            <w:vAlign w:val="bottom"/>
            <w:hideMark/>
          </w:tcPr>
          <w:p w:rsidR="004E1C24" w:rsidRDefault="0089201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coffee</w:t>
            </w:r>
            <w:r w:rsidR="004E1C24">
              <w:rPr>
                <w:rFonts w:ascii="Arial" w:eastAsia="Arial" w:hAnsi="Arial" w:cs="Arial"/>
              </w:rPr>
              <w:t xml:space="preserve"> without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  <w:hideMark/>
          </w:tcPr>
          <w:p w:rsidR="004E1C24" w:rsidRDefault="004E1C24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milk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500" w:type="dxa"/>
            <w:gridSpan w:val="25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She didn’t eat much for lunch, only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apple 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  <w:hideMark/>
          </w:tcPr>
          <w:p w:rsidR="004E1C24" w:rsidRDefault="004E1C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bread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20" w:type="dxa"/>
            <w:gridSpan w:val="9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 didn’t eat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9"/>
            <w:vAlign w:val="bottom"/>
            <w:hideMark/>
          </w:tcPr>
          <w:p w:rsidR="004E1C24" w:rsidRDefault="004E1C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8"/>
              </w:rPr>
              <w:t>meat</w:t>
            </w:r>
            <w:proofErr w:type="gramEnd"/>
            <w:r>
              <w:rPr>
                <w:rFonts w:ascii="Arial" w:eastAsia="Arial" w:hAnsi="Arial" w:cs="Arial"/>
                <w:w w:val="98"/>
              </w:rPr>
              <w:t xml:space="preserve"> very often.</w:t>
            </w:r>
          </w:p>
        </w:tc>
        <w:tc>
          <w:tcPr>
            <w:tcW w:w="20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840" w:type="dxa"/>
            <w:gridSpan w:val="3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 had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12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very</w:t>
            </w:r>
            <w:proofErr w:type="gramEnd"/>
            <w:r>
              <w:rPr>
                <w:rFonts w:ascii="Arial" w:eastAsia="Arial" w:hAnsi="Arial" w:cs="Arial"/>
              </w:rPr>
              <w:t xml:space="preserve"> nice meal.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  <w:hideMark/>
          </w:tcPr>
          <w:p w:rsidR="004E1C24" w:rsidRDefault="00892014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fish</w:t>
            </w:r>
            <w:proofErr w:type="gramEnd"/>
            <w:r w:rsidR="004E1C24">
              <w:rPr>
                <w:rFonts w:ascii="Arial" w:eastAsia="Arial" w:hAnsi="Arial" w:cs="Arial"/>
              </w:rPr>
              <w:t xml:space="preserve"> was very good.</w:t>
            </w: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940" w:type="dxa"/>
            <w:gridSpan w:val="4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‘Where’s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8"/>
            <w:vAlign w:val="bottom"/>
            <w:hideMark/>
          </w:tcPr>
          <w:p w:rsidR="004E1C24" w:rsidRDefault="004E1C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milk</w:t>
            </w:r>
            <w:proofErr w:type="gramEnd"/>
            <w:r>
              <w:rPr>
                <w:rFonts w:ascii="Arial" w:eastAsia="Arial" w:hAnsi="Arial" w:cs="Arial"/>
              </w:rPr>
              <w:t>?’</w:t>
            </w:r>
          </w:p>
        </w:tc>
        <w:tc>
          <w:tcPr>
            <w:tcW w:w="3480" w:type="dxa"/>
            <w:gridSpan w:val="11"/>
            <w:vAlign w:val="bottom"/>
            <w:hideMark/>
          </w:tcPr>
          <w:p w:rsidR="004E1C24" w:rsidRDefault="004E1C2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‘It’s in the fridge.’</w:t>
            </w: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160" w:type="dxa"/>
            <w:gridSpan w:val="5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don’t like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6"/>
            <w:vAlign w:val="bottom"/>
            <w:hideMark/>
          </w:tcPr>
          <w:p w:rsidR="004E1C24" w:rsidRDefault="004E1C24">
            <w:pPr>
              <w:ind w:right="18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milk</w:t>
            </w:r>
            <w:proofErr w:type="gramEnd"/>
            <w:r>
              <w:rPr>
                <w:rFonts w:ascii="Arial" w:eastAsia="Arial" w:hAnsi="Arial" w:cs="Arial"/>
              </w:rPr>
              <w:t>. I never drink it.</w:t>
            </w: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10.</w:t>
            </w:r>
          </w:p>
        </w:tc>
        <w:tc>
          <w:tcPr>
            <w:tcW w:w="1380" w:type="dxa"/>
            <w:gridSpan w:val="8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Can you pass</w:t>
            </w: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9"/>
            <w:vAlign w:val="bottom"/>
            <w:hideMark/>
          </w:tcPr>
          <w:p w:rsidR="004E1C24" w:rsidRDefault="004E1C24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salt</w:t>
            </w:r>
            <w:proofErr w:type="gramEnd"/>
            <w:r>
              <w:rPr>
                <w:rFonts w:ascii="Arial" w:eastAsia="Arial" w:hAnsi="Arial" w:cs="Arial"/>
              </w:rPr>
              <w:t>, please?</w:t>
            </w:r>
          </w:p>
        </w:tc>
        <w:tc>
          <w:tcPr>
            <w:tcW w:w="20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11.</w:t>
            </w:r>
          </w:p>
        </w:tc>
        <w:tc>
          <w:tcPr>
            <w:tcW w:w="540" w:type="dxa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eat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17"/>
            <w:vAlign w:val="bottom"/>
            <w:hideMark/>
          </w:tcPr>
          <w:p w:rsidR="004E1C24" w:rsidRDefault="004E1C24">
            <w:pPr>
              <w:ind w:right="1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rice</w:t>
            </w:r>
            <w:proofErr w:type="gramEnd"/>
            <w:r>
              <w:rPr>
                <w:rFonts w:ascii="Arial" w:eastAsia="Arial" w:hAnsi="Arial" w:cs="Arial"/>
              </w:rPr>
              <w:t xml:space="preserve"> every day. I like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  <w:hideMark/>
          </w:tcPr>
          <w:p w:rsidR="004E1C24" w:rsidRDefault="004E1C24">
            <w:pPr>
              <w:ind w:right="14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rice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12.</w:t>
            </w:r>
          </w:p>
        </w:tc>
        <w:tc>
          <w:tcPr>
            <w:tcW w:w="580" w:type="dxa"/>
            <w:gridSpan w:val="2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like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19"/>
            <w:vAlign w:val="bottom"/>
            <w:hideMark/>
          </w:tcPr>
          <w:p w:rsidR="004E1C24" w:rsidRDefault="004E1C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rice</w:t>
            </w:r>
            <w:proofErr w:type="gramEnd"/>
            <w:r>
              <w:rPr>
                <w:rFonts w:ascii="Arial" w:eastAsia="Arial" w:hAnsi="Arial" w:cs="Arial"/>
              </w:rPr>
              <w:t>. It’s delicious.</w:t>
            </w:r>
          </w:p>
        </w:tc>
        <w:tc>
          <w:tcPr>
            <w:tcW w:w="20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  <w:tr w:rsidR="004E1C24" w:rsidTr="004E1C24">
        <w:trPr>
          <w:trHeight w:val="319"/>
        </w:trPr>
        <w:tc>
          <w:tcPr>
            <w:tcW w:w="320" w:type="dxa"/>
            <w:vAlign w:val="bottom"/>
            <w:hideMark/>
          </w:tcPr>
          <w:p w:rsidR="004E1C24" w:rsidRDefault="004E1C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13.</w:t>
            </w:r>
          </w:p>
        </w:tc>
        <w:tc>
          <w:tcPr>
            <w:tcW w:w="2040" w:type="dxa"/>
            <w:gridSpan w:val="16"/>
            <w:vAlign w:val="bottom"/>
            <w:hideMark/>
          </w:tcPr>
          <w:p w:rsidR="004E1C24" w:rsidRDefault="004E1C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There was a bowl of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vAlign w:val="bottom"/>
            <w:hideMark/>
          </w:tcPr>
          <w:p w:rsidR="004E1C24" w:rsidRDefault="004E1C24">
            <w:pPr>
              <w:ind w:right="14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rice</w:t>
            </w:r>
            <w:proofErr w:type="gramEnd"/>
            <w:r>
              <w:rPr>
                <w:rFonts w:ascii="Arial" w:eastAsia="Arial" w:hAnsi="Arial" w:cs="Arial"/>
              </w:rPr>
              <w:t xml:space="preserve"> on the table.</w:t>
            </w:r>
          </w:p>
        </w:tc>
        <w:tc>
          <w:tcPr>
            <w:tcW w:w="840" w:type="dxa"/>
            <w:vAlign w:val="bottom"/>
          </w:tcPr>
          <w:p w:rsidR="004E1C24" w:rsidRDefault="004E1C24">
            <w:pPr>
              <w:rPr>
                <w:sz w:val="24"/>
                <w:szCs w:val="24"/>
              </w:rPr>
            </w:pPr>
          </w:p>
        </w:tc>
      </w:tr>
    </w:tbl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0E4"/>
    <w:multiLevelType w:val="hybridMultilevel"/>
    <w:tmpl w:val="6AA6BA2C"/>
    <w:lvl w:ilvl="0" w:tplc="DACE91C4">
      <w:start w:val="1"/>
      <w:numFmt w:val="bullet"/>
      <w:lvlText w:val="†"/>
      <w:lvlJc w:val="left"/>
      <w:pPr>
        <w:ind w:left="0" w:firstLine="0"/>
      </w:pPr>
    </w:lvl>
    <w:lvl w:ilvl="1" w:tplc="8EA4A7A4">
      <w:start w:val="1"/>
      <w:numFmt w:val="bullet"/>
      <w:lvlText w:val="."/>
      <w:lvlJc w:val="left"/>
      <w:pPr>
        <w:ind w:left="0" w:firstLine="0"/>
      </w:pPr>
    </w:lvl>
    <w:lvl w:ilvl="2" w:tplc="B192C220">
      <w:numFmt w:val="decimal"/>
      <w:lvlText w:val=""/>
      <w:lvlJc w:val="left"/>
      <w:pPr>
        <w:ind w:left="0" w:firstLine="0"/>
      </w:pPr>
    </w:lvl>
    <w:lvl w:ilvl="3" w:tplc="E29AD346">
      <w:numFmt w:val="decimal"/>
      <w:lvlText w:val=""/>
      <w:lvlJc w:val="left"/>
      <w:pPr>
        <w:ind w:left="0" w:firstLine="0"/>
      </w:pPr>
    </w:lvl>
    <w:lvl w:ilvl="4" w:tplc="B6EC0B30">
      <w:numFmt w:val="decimal"/>
      <w:lvlText w:val=""/>
      <w:lvlJc w:val="left"/>
      <w:pPr>
        <w:ind w:left="0" w:firstLine="0"/>
      </w:pPr>
    </w:lvl>
    <w:lvl w:ilvl="5" w:tplc="8B884BFE">
      <w:numFmt w:val="decimal"/>
      <w:lvlText w:val=""/>
      <w:lvlJc w:val="left"/>
      <w:pPr>
        <w:ind w:left="0" w:firstLine="0"/>
      </w:pPr>
    </w:lvl>
    <w:lvl w:ilvl="6" w:tplc="D798896C">
      <w:numFmt w:val="decimal"/>
      <w:lvlText w:val=""/>
      <w:lvlJc w:val="left"/>
      <w:pPr>
        <w:ind w:left="0" w:firstLine="0"/>
      </w:pPr>
    </w:lvl>
    <w:lvl w:ilvl="7" w:tplc="5F908B4E">
      <w:numFmt w:val="decimal"/>
      <w:lvlText w:val=""/>
      <w:lvlJc w:val="left"/>
      <w:pPr>
        <w:ind w:left="0" w:firstLine="0"/>
      </w:pPr>
    </w:lvl>
    <w:lvl w:ilvl="8" w:tplc="D99CF50E">
      <w:numFmt w:val="decimal"/>
      <w:lvlText w:val=""/>
      <w:lvlJc w:val="left"/>
      <w:pPr>
        <w:ind w:left="0" w:firstLine="0"/>
      </w:pPr>
    </w:lvl>
  </w:abstractNum>
  <w:abstractNum w:abstractNumId="1">
    <w:nsid w:val="00001956"/>
    <w:multiLevelType w:val="hybridMultilevel"/>
    <w:tmpl w:val="AE1AAC7C"/>
    <w:lvl w:ilvl="0" w:tplc="B0D6900C">
      <w:start w:val="1"/>
      <w:numFmt w:val="bullet"/>
      <w:lvlText w:val="†"/>
      <w:lvlJc w:val="left"/>
      <w:pPr>
        <w:ind w:left="0" w:firstLine="0"/>
      </w:pPr>
    </w:lvl>
    <w:lvl w:ilvl="1" w:tplc="C4B007E2">
      <w:start w:val="1"/>
      <w:numFmt w:val="bullet"/>
      <w:lvlText w:val="."/>
      <w:lvlJc w:val="left"/>
      <w:pPr>
        <w:ind w:left="0" w:firstLine="0"/>
      </w:pPr>
    </w:lvl>
    <w:lvl w:ilvl="2" w:tplc="B7AE176A">
      <w:numFmt w:val="decimal"/>
      <w:lvlText w:val=""/>
      <w:lvlJc w:val="left"/>
      <w:pPr>
        <w:ind w:left="0" w:firstLine="0"/>
      </w:pPr>
    </w:lvl>
    <w:lvl w:ilvl="3" w:tplc="B2E6CCCA">
      <w:numFmt w:val="decimal"/>
      <w:lvlText w:val=""/>
      <w:lvlJc w:val="left"/>
      <w:pPr>
        <w:ind w:left="0" w:firstLine="0"/>
      </w:pPr>
    </w:lvl>
    <w:lvl w:ilvl="4" w:tplc="E92A93E0">
      <w:numFmt w:val="decimal"/>
      <w:lvlText w:val=""/>
      <w:lvlJc w:val="left"/>
      <w:pPr>
        <w:ind w:left="0" w:firstLine="0"/>
      </w:pPr>
    </w:lvl>
    <w:lvl w:ilvl="5" w:tplc="7AAA59D8">
      <w:numFmt w:val="decimal"/>
      <w:lvlText w:val=""/>
      <w:lvlJc w:val="left"/>
      <w:pPr>
        <w:ind w:left="0" w:firstLine="0"/>
      </w:pPr>
    </w:lvl>
    <w:lvl w:ilvl="6" w:tplc="0E2E7DE8">
      <w:numFmt w:val="decimal"/>
      <w:lvlText w:val=""/>
      <w:lvlJc w:val="left"/>
      <w:pPr>
        <w:ind w:left="0" w:firstLine="0"/>
      </w:pPr>
    </w:lvl>
    <w:lvl w:ilvl="7" w:tplc="CC0ECBF4">
      <w:numFmt w:val="decimal"/>
      <w:lvlText w:val=""/>
      <w:lvlJc w:val="left"/>
      <w:pPr>
        <w:ind w:left="0" w:firstLine="0"/>
      </w:pPr>
    </w:lvl>
    <w:lvl w:ilvl="8" w:tplc="C32CEC44">
      <w:numFmt w:val="decimal"/>
      <w:lvlText w:val=""/>
      <w:lvlJc w:val="left"/>
      <w:pPr>
        <w:ind w:left="0" w:firstLine="0"/>
      </w:pPr>
    </w:lvl>
  </w:abstractNum>
  <w:abstractNum w:abstractNumId="2">
    <w:nsid w:val="000022DD"/>
    <w:multiLevelType w:val="hybridMultilevel"/>
    <w:tmpl w:val="9F7E544E"/>
    <w:lvl w:ilvl="0" w:tplc="A88EE160">
      <w:start w:val="1"/>
      <w:numFmt w:val="bullet"/>
      <w:lvlText w:val="†"/>
      <w:lvlJc w:val="left"/>
      <w:pPr>
        <w:ind w:left="0" w:firstLine="0"/>
      </w:pPr>
    </w:lvl>
    <w:lvl w:ilvl="1" w:tplc="C242CF38">
      <w:numFmt w:val="decimal"/>
      <w:lvlText w:val=""/>
      <w:lvlJc w:val="left"/>
      <w:pPr>
        <w:ind w:left="0" w:firstLine="0"/>
      </w:pPr>
    </w:lvl>
    <w:lvl w:ilvl="2" w:tplc="19369294">
      <w:numFmt w:val="decimal"/>
      <w:lvlText w:val=""/>
      <w:lvlJc w:val="left"/>
      <w:pPr>
        <w:ind w:left="0" w:firstLine="0"/>
      </w:pPr>
    </w:lvl>
    <w:lvl w:ilvl="3" w:tplc="B7688146">
      <w:numFmt w:val="decimal"/>
      <w:lvlText w:val=""/>
      <w:lvlJc w:val="left"/>
      <w:pPr>
        <w:ind w:left="0" w:firstLine="0"/>
      </w:pPr>
    </w:lvl>
    <w:lvl w:ilvl="4" w:tplc="FA6C8EEC">
      <w:numFmt w:val="decimal"/>
      <w:lvlText w:val=""/>
      <w:lvlJc w:val="left"/>
      <w:pPr>
        <w:ind w:left="0" w:firstLine="0"/>
      </w:pPr>
    </w:lvl>
    <w:lvl w:ilvl="5" w:tplc="804A2F8C">
      <w:numFmt w:val="decimal"/>
      <w:lvlText w:val=""/>
      <w:lvlJc w:val="left"/>
      <w:pPr>
        <w:ind w:left="0" w:firstLine="0"/>
      </w:pPr>
    </w:lvl>
    <w:lvl w:ilvl="6" w:tplc="7FE868BE">
      <w:numFmt w:val="decimal"/>
      <w:lvlText w:val=""/>
      <w:lvlJc w:val="left"/>
      <w:pPr>
        <w:ind w:left="0" w:firstLine="0"/>
      </w:pPr>
    </w:lvl>
    <w:lvl w:ilvl="7" w:tplc="DF1CB3FC">
      <w:numFmt w:val="decimal"/>
      <w:lvlText w:val=""/>
      <w:lvlJc w:val="left"/>
      <w:pPr>
        <w:ind w:left="0" w:firstLine="0"/>
      </w:pPr>
    </w:lvl>
    <w:lvl w:ilvl="8" w:tplc="389C3318">
      <w:numFmt w:val="decimal"/>
      <w:lvlText w:val=""/>
      <w:lvlJc w:val="left"/>
      <w:pPr>
        <w:ind w:left="0" w:firstLine="0"/>
      </w:pPr>
    </w:lvl>
  </w:abstractNum>
  <w:abstractNum w:abstractNumId="3">
    <w:nsid w:val="00002404"/>
    <w:multiLevelType w:val="hybridMultilevel"/>
    <w:tmpl w:val="A058ED10"/>
    <w:lvl w:ilvl="0" w:tplc="3A88FAE0">
      <w:start w:val="1"/>
      <w:numFmt w:val="bullet"/>
      <w:lvlText w:val="†"/>
      <w:lvlJc w:val="left"/>
      <w:pPr>
        <w:ind w:left="0" w:firstLine="0"/>
      </w:pPr>
    </w:lvl>
    <w:lvl w:ilvl="1" w:tplc="2FCC272A">
      <w:numFmt w:val="decimal"/>
      <w:lvlText w:val=""/>
      <w:lvlJc w:val="left"/>
      <w:pPr>
        <w:ind w:left="0" w:firstLine="0"/>
      </w:pPr>
    </w:lvl>
    <w:lvl w:ilvl="2" w:tplc="DE843298">
      <w:numFmt w:val="decimal"/>
      <w:lvlText w:val=""/>
      <w:lvlJc w:val="left"/>
      <w:pPr>
        <w:ind w:left="0" w:firstLine="0"/>
      </w:pPr>
    </w:lvl>
    <w:lvl w:ilvl="3" w:tplc="58868D52">
      <w:numFmt w:val="decimal"/>
      <w:lvlText w:val=""/>
      <w:lvlJc w:val="left"/>
      <w:pPr>
        <w:ind w:left="0" w:firstLine="0"/>
      </w:pPr>
    </w:lvl>
    <w:lvl w:ilvl="4" w:tplc="21CC0AC2">
      <w:numFmt w:val="decimal"/>
      <w:lvlText w:val=""/>
      <w:lvlJc w:val="left"/>
      <w:pPr>
        <w:ind w:left="0" w:firstLine="0"/>
      </w:pPr>
    </w:lvl>
    <w:lvl w:ilvl="5" w:tplc="2E56EE46">
      <w:numFmt w:val="decimal"/>
      <w:lvlText w:val=""/>
      <w:lvlJc w:val="left"/>
      <w:pPr>
        <w:ind w:left="0" w:firstLine="0"/>
      </w:pPr>
    </w:lvl>
    <w:lvl w:ilvl="6" w:tplc="A502E67C">
      <w:numFmt w:val="decimal"/>
      <w:lvlText w:val=""/>
      <w:lvlJc w:val="left"/>
      <w:pPr>
        <w:ind w:left="0" w:firstLine="0"/>
      </w:pPr>
    </w:lvl>
    <w:lvl w:ilvl="7" w:tplc="D9DC76DE">
      <w:numFmt w:val="decimal"/>
      <w:lvlText w:val=""/>
      <w:lvlJc w:val="left"/>
      <w:pPr>
        <w:ind w:left="0" w:firstLine="0"/>
      </w:pPr>
    </w:lvl>
    <w:lvl w:ilvl="8" w:tplc="C10C7C28">
      <w:numFmt w:val="decimal"/>
      <w:lvlText w:val=""/>
      <w:lvlJc w:val="left"/>
      <w:pPr>
        <w:ind w:left="0" w:firstLine="0"/>
      </w:pPr>
    </w:lvl>
  </w:abstractNum>
  <w:abstractNum w:abstractNumId="4">
    <w:nsid w:val="000031B3"/>
    <w:multiLevelType w:val="hybridMultilevel"/>
    <w:tmpl w:val="CE3203F4"/>
    <w:lvl w:ilvl="0" w:tplc="E9A059A4">
      <w:start w:val="1"/>
      <w:numFmt w:val="decimal"/>
      <w:lvlText w:val="%1."/>
      <w:lvlJc w:val="left"/>
      <w:pPr>
        <w:ind w:left="0" w:firstLine="0"/>
      </w:pPr>
    </w:lvl>
    <w:lvl w:ilvl="1" w:tplc="4420E090">
      <w:numFmt w:val="decimal"/>
      <w:lvlText w:val=""/>
      <w:lvlJc w:val="left"/>
      <w:pPr>
        <w:ind w:left="0" w:firstLine="0"/>
      </w:pPr>
    </w:lvl>
    <w:lvl w:ilvl="2" w:tplc="90B869CE">
      <w:numFmt w:val="decimal"/>
      <w:lvlText w:val=""/>
      <w:lvlJc w:val="left"/>
      <w:pPr>
        <w:ind w:left="0" w:firstLine="0"/>
      </w:pPr>
    </w:lvl>
    <w:lvl w:ilvl="3" w:tplc="A438883C">
      <w:numFmt w:val="decimal"/>
      <w:lvlText w:val=""/>
      <w:lvlJc w:val="left"/>
      <w:pPr>
        <w:ind w:left="0" w:firstLine="0"/>
      </w:pPr>
    </w:lvl>
    <w:lvl w:ilvl="4" w:tplc="D78EF16A">
      <w:numFmt w:val="decimal"/>
      <w:lvlText w:val=""/>
      <w:lvlJc w:val="left"/>
      <w:pPr>
        <w:ind w:left="0" w:firstLine="0"/>
      </w:pPr>
    </w:lvl>
    <w:lvl w:ilvl="5" w:tplc="08B204B6">
      <w:numFmt w:val="decimal"/>
      <w:lvlText w:val=""/>
      <w:lvlJc w:val="left"/>
      <w:pPr>
        <w:ind w:left="0" w:firstLine="0"/>
      </w:pPr>
    </w:lvl>
    <w:lvl w:ilvl="6" w:tplc="176CE880">
      <w:numFmt w:val="decimal"/>
      <w:lvlText w:val=""/>
      <w:lvlJc w:val="left"/>
      <w:pPr>
        <w:ind w:left="0" w:firstLine="0"/>
      </w:pPr>
    </w:lvl>
    <w:lvl w:ilvl="7" w:tplc="35E8636E">
      <w:numFmt w:val="decimal"/>
      <w:lvlText w:val=""/>
      <w:lvlJc w:val="left"/>
      <w:pPr>
        <w:ind w:left="0" w:firstLine="0"/>
      </w:pPr>
    </w:lvl>
    <w:lvl w:ilvl="8" w:tplc="CE46C8B8">
      <w:numFmt w:val="decimal"/>
      <w:lvlText w:val=""/>
      <w:lvlJc w:val="left"/>
      <w:pPr>
        <w:ind w:left="0" w:firstLine="0"/>
      </w:pPr>
    </w:lvl>
  </w:abstractNum>
  <w:abstractNum w:abstractNumId="5">
    <w:nsid w:val="000039B8"/>
    <w:multiLevelType w:val="hybridMultilevel"/>
    <w:tmpl w:val="D8CA59C8"/>
    <w:lvl w:ilvl="0" w:tplc="B046078C">
      <w:start w:val="1"/>
      <w:numFmt w:val="bullet"/>
      <w:lvlText w:val="."/>
      <w:lvlJc w:val="left"/>
      <w:pPr>
        <w:ind w:left="0" w:firstLine="0"/>
      </w:pPr>
    </w:lvl>
    <w:lvl w:ilvl="1" w:tplc="ED2E7BD0">
      <w:numFmt w:val="decimal"/>
      <w:lvlText w:val=""/>
      <w:lvlJc w:val="left"/>
      <w:pPr>
        <w:ind w:left="0" w:firstLine="0"/>
      </w:pPr>
    </w:lvl>
    <w:lvl w:ilvl="2" w:tplc="5B483868">
      <w:numFmt w:val="decimal"/>
      <w:lvlText w:val=""/>
      <w:lvlJc w:val="left"/>
      <w:pPr>
        <w:ind w:left="0" w:firstLine="0"/>
      </w:pPr>
    </w:lvl>
    <w:lvl w:ilvl="3" w:tplc="8064F2D2">
      <w:numFmt w:val="decimal"/>
      <w:lvlText w:val=""/>
      <w:lvlJc w:val="left"/>
      <w:pPr>
        <w:ind w:left="0" w:firstLine="0"/>
      </w:pPr>
    </w:lvl>
    <w:lvl w:ilvl="4" w:tplc="2A706AE8">
      <w:numFmt w:val="decimal"/>
      <w:lvlText w:val=""/>
      <w:lvlJc w:val="left"/>
      <w:pPr>
        <w:ind w:left="0" w:firstLine="0"/>
      </w:pPr>
    </w:lvl>
    <w:lvl w:ilvl="5" w:tplc="C220FE60">
      <w:numFmt w:val="decimal"/>
      <w:lvlText w:val=""/>
      <w:lvlJc w:val="left"/>
      <w:pPr>
        <w:ind w:left="0" w:firstLine="0"/>
      </w:pPr>
    </w:lvl>
    <w:lvl w:ilvl="6" w:tplc="6C069B0A">
      <w:numFmt w:val="decimal"/>
      <w:lvlText w:val=""/>
      <w:lvlJc w:val="left"/>
      <w:pPr>
        <w:ind w:left="0" w:firstLine="0"/>
      </w:pPr>
    </w:lvl>
    <w:lvl w:ilvl="7" w:tplc="47388AD2">
      <w:numFmt w:val="decimal"/>
      <w:lvlText w:val=""/>
      <w:lvlJc w:val="left"/>
      <w:pPr>
        <w:ind w:left="0" w:firstLine="0"/>
      </w:pPr>
    </w:lvl>
    <w:lvl w:ilvl="8" w:tplc="2AAE985C">
      <w:numFmt w:val="decimal"/>
      <w:lvlText w:val=""/>
      <w:lvlJc w:val="left"/>
      <w:pPr>
        <w:ind w:left="0" w:firstLine="0"/>
      </w:pPr>
    </w:lvl>
  </w:abstractNum>
  <w:abstractNum w:abstractNumId="6">
    <w:nsid w:val="00003E61"/>
    <w:multiLevelType w:val="hybridMultilevel"/>
    <w:tmpl w:val="31A4BD24"/>
    <w:lvl w:ilvl="0" w:tplc="88FCA402">
      <w:start w:val="1"/>
      <w:numFmt w:val="bullet"/>
      <w:lvlText w:val="†"/>
      <w:lvlJc w:val="left"/>
      <w:pPr>
        <w:ind w:left="0" w:firstLine="0"/>
      </w:pPr>
    </w:lvl>
    <w:lvl w:ilvl="1" w:tplc="78F618DE">
      <w:numFmt w:val="decimal"/>
      <w:lvlText w:val=""/>
      <w:lvlJc w:val="left"/>
      <w:pPr>
        <w:ind w:left="0" w:firstLine="0"/>
      </w:pPr>
    </w:lvl>
    <w:lvl w:ilvl="2" w:tplc="6682F5E0">
      <w:numFmt w:val="decimal"/>
      <w:lvlText w:val=""/>
      <w:lvlJc w:val="left"/>
      <w:pPr>
        <w:ind w:left="0" w:firstLine="0"/>
      </w:pPr>
    </w:lvl>
    <w:lvl w:ilvl="3" w:tplc="21FC35F0">
      <w:numFmt w:val="decimal"/>
      <w:lvlText w:val=""/>
      <w:lvlJc w:val="left"/>
      <w:pPr>
        <w:ind w:left="0" w:firstLine="0"/>
      </w:pPr>
    </w:lvl>
    <w:lvl w:ilvl="4" w:tplc="A4D61CE0">
      <w:numFmt w:val="decimal"/>
      <w:lvlText w:val=""/>
      <w:lvlJc w:val="left"/>
      <w:pPr>
        <w:ind w:left="0" w:firstLine="0"/>
      </w:pPr>
    </w:lvl>
    <w:lvl w:ilvl="5" w:tplc="237829C4">
      <w:numFmt w:val="decimal"/>
      <w:lvlText w:val=""/>
      <w:lvlJc w:val="left"/>
      <w:pPr>
        <w:ind w:left="0" w:firstLine="0"/>
      </w:pPr>
    </w:lvl>
    <w:lvl w:ilvl="6" w:tplc="9F7E37CC">
      <w:numFmt w:val="decimal"/>
      <w:lvlText w:val=""/>
      <w:lvlJc w:val="left"/>
      <w:pPr>
        <w:ind w:left="0" w:firstLine="0"/>
      </w:pPr>
    </w:lvl>
    <w:lvl w:ilvl="7" w:tplc="F5D22164">
      <w:numFmt w:val="decimal"/>
      <w:lvlText w:val=""/>
      <w:lvlJc w:val="left"/>
      <w:pPr>
        <w:ind w:left="0" w:firstLine="0"/>
      </w:pPr>
    </w:lvl>
    <w:lvl w:ilvl="8" w:tplc="6344821E">
      <w:numFmt w:val="decimal"/>
      <w:lvlText w:val=""/>
      <w:lvlJc w:val="left"/>
      <w:pPr>
        <w:ind w:left="0" w:firstLine="0"/>
      </w:pPr>
    </w:lvl>
  </w:abstractNum>
  <w:abstractNum w:abstractNumId="7">
    <w:nsid w:val="0000463E"/>
    <w:multiLevelType w:val="hybridMultilevel"/>
    <w:tmpl w:val="DC6498D6"/>
    <w:lvl w:ilvl="0" w:tplc="D5CEFED8">
      <w:start w:val="1"/>
      <w:numFmt w:val="bullet"/>
      <w:lvlText w:val="."/>
      <w:lvlJc w:val="left"/>
      <w:pPr>
        <w:ind w:left="0" w:firstLine="0"/>
      </w:pPr>
    </w:lvl>
    <w:lvl w:ilvl="1" w:tplc="6CD48BFC">
      <w:numFmt w:val="decimal"/>
      <w:lvlText w:val=""/>
      <w:lvlJc w:val="left"/>
      <w:pPr>
        <w:ind w:left="0" w:firstLine="0"/>
      </w:pPr>
    </w:lvl>
    <w:lvl w:ilvl="2" w:tplc="DFE02E7A">
      <w:numFmt w:val="decimal"/>
      <w:lvlText w:val=""/>
      <w:lvlJc w:val="left"/>
      <w:pPr>
        <w:ind w:left="0" w:firstLine="0"/>
      </w:pPr>
    </w:lvl>
    <w:lvl w:ilvl="3" w:tplc="7A66FB42">
      <w:numFmt w:val="decimal"/>
      <w:lvlText w:val=""/>
      <w:lvlJc w:val="left"/>
      <w:pPr>
        <w:ind w:left="0" w:firstLine="0"/>
      </w:pPr>
    </w:lvl>
    <w:lvl w:ilvl="4" w:tplc="C99E6B7C">
      <w:numFmt w:val="decimal"/>
      <w:lvlText w:val=""/>
      <w:lvlJc w:val="left"/>
      <w:pPr>
        <w:ind w:left="0" w:firstLine="0"/>
      </w:pPr>
    </w:lvl>
    <w:lvl w:ilvl="5" w:tplc="12EAE1E0">
      <w:numFmt w:val="decimal"/>
      <w:lvlText w:val=""/>
      <w:lvlJc w:val="left"/>
      <w:pPr>
        <w:ind w:left="0" w:firstLine="0"/>
      </w:pPr>
    </w:lvl>
    <w:lvl w:ilvl="6" w:tplc="E5660BF4">
      <w:numFmt w:val="decimal"/>
      <w:lvlText w:val=""/>
      <w:lvlJc w:val="left"/>
      <w:pPr>
        <w:ind w:left="0" w:firstLine="0"/>
      </w:pPr>
    </w:lvl>
    <w:lvl w:ilvl="7" w:tplc="D6FE6694">
      <w:numFmt w:val="decimal"/>
      <w:lvlText w:val=""/>
      <w:lvlJc w:val="left"/>
      <w:pPr>
        <w:ind w:left="0" w:firstLine="0"/>
      </w:pPr>
    </w:lvl>
    <w:lvl w:ilvl="8" w:tplc="9104B820">
      <w:numFmt w:val="decimal"/>
      <w:lvlText w:val=""/>
      <w:lvlJc w:val="left"/>
      <w:pPr>
        <w:ind w:left="0" w:firstLine="0"/>
      </w:pPr>
    </w:lvl>
  </w:abstractNum>
  <w:abstractNum w:abstractNumId="8">
    <w:nsid w:val="00004C22"/>
    <w:multiLevelType w:val="hybridMultilevel"/>
    <w:tmpl w:val="BA8616E4"/>
    <w:lvl w:ilvl="0" w:tplc="6E285FBA">
      <w:start w:val="1"/>
      <w:numFmt w:val="bullet"/>
      <w:lvlText w:val="."/>
      <w:lvlJc w:val="left"/>
      <w:pPr>
        <w:ind w:left="0" w:firstLine="0"/>
      </w:pPr>
    </w:lvl>
    <w:lvl w:ilvl="1" w:tplc="E1D2C99A">
      <w:numFmt w:val="decimal"/>
      <w:lvlText w:val=""/>
      <w:lvlJc w:val="left"/>
      <w:pPr>
        <w:ind w:left="0" w:firstLine="0"/>
      </w:pPr>
    </w:lvl>
    <w:lvl w:ilvl="2" w:tplc="AEE2C172">
      <w:numFmt w:val="decimal"/>
      <w:lvlText w:val=""/>
      <w:lvlJc w:val="left"/>
      <w:pPr>
        <w:ind w:left="0" w:firstLine="0"/>
      </w:pPr>
    </w:lvl>
    <w:lvl w:ilvl="3" w:tplc="C06A438C">
      <w:numFmt w:val="decimal"/>
      <w:lvlText w:val=""/>
      <w:lvlJc w:val="left"/>
      <w:pPr>
        <w:ind w:left="0" w:firstLine="0"/>
      </w:pPr>
    </w:lvl>
    <w:lvl w:ilvl="4" w:tplc="C4185FBC">
      <w:numFmt w:val="decimal"/>
      <w:lvlText w:val=""/>
      <w:lvlJc w:val="left"/>
      <w:pPr>
        <w:ind w:left="0" w:firstLine="0"/>
      </w:pPr>
    </w:lvl>
    <w:lvl w:ilvl="5" w:tplc="34EEF938">
      <w:numFmt w:val="decimal"/>
      <w:lvlText w:val=""/>
      <w:lvlJc w:val="left"/>
      <w:pPr>
        <w:ind w:left="0" w:firstLine="0"/>
      </w:pPr>
    </w:lvl>
    <w:lvl w:ilvl="6" w:tplc="5FB03D6C">
      <w:numFmt w:val="decimal"/>
      <w:lvlText w:val=""/>
      <w:lvlJc w:val="left"/>
      <w:pPr>
        <w:ind w:left="0" w:firstLine="0"/>
      </w:pPr>
    </w:lvl>
    <w:lvl w:ilvl="7" w:tplc="E278AC5A">
      <w:numFmt w:val="decimal"/>
      <w:lvlText w:val=""/>
      <w:lvlJc w:val="left"/>
      <w:pPr>
        <w:ind w:left="0" w:firstLine="0"/>
      </w:pPr>
    </w:lvl>
    <w:lvl w:ilvl="8" w:tplc="940C3F02">
      <w:numFmt w:val="decimal"/>
      <w:lvlText w:val=""/>
      <w:lvlJc w:val="left"/>
      <w:pPr>
        <w:ind w:left="0" w:firstLine="0"/>
      </w:pPr>
    </w:lvl>
  </w:abstractNum>
  <w:abstractNum w:abstractNumId="9">
    <w:nsid w:val="00004CDD"/>
    <w:multiLevelType w:val="hybridMultilevel"/>
    <w:tmpl w:val="96ACCE0C"/>
    <w:lvl w:ilvl="0" w:tplc="38489D3E">
      <w:start w:val="1"/>
      <w:numFmt w:val="bullet"/>
      <w:lvlText w:val="."/>
      <w:lvlJc w:val="left"/>
      <w:pPr>
        <w:ind w:left="0" w:firstLine="0"/>
      </w:pPr>
    </w:lvl>
    <w:lvl w:ilvl="1" w:tplc="04A20882">
      <w:numFmt w:val="decimal"/>
      <w:lvlText w:val=""/>
      <w:lvlJc w:val="left"/>
      <w:pPr>
        <w:ind w:left="0" w:firstLine="0"/>
      </w:pPr>
    </w:lvl>
    <w:lvl w:ilvl="2" w:tplc="DF44AFE4">
      <w:numFmt w:val="decimal"/>
      <w:lvlText w:val=""/>
      <w:lvlJc w:val="left"/>
      <w:pPr>
        <w:ind w:left="0" w:firstLine="0"/>
      </w:pPr>
    </w:lvl>
    <w:lvl w:ilvl="3" w:tplc="5EA2F562">
      <w:numFmt w:val="decimal"/>
      <w:lvlText w:val=""/>
      <w:lvlJc w:val="left"/>
      <w:pPr>
        <w:ind w:left="0" w:firstLine="0"/>
      </w:pPr>
    </w:lvl>
    <w:lvl w:ilvl="4" w:tplc="628E627E">
      <w:numFmt w:val="decimal"/>
      <w:lvlText w:val=""/>
      <w:lvlJc w:val="left"/>
      <w:pPr>
        <w:ind w:left="0" w:firstLine="0"/>
      </w:pPr>
    </w:lvl>
    <w:lvl w:ilvl="5" w:tplc="FCCA6918">
      <w:numFmt w:val="decimal"/>
      <w:lvlText w:val=""/>
      <w:lvlJc w:val="left"/>
      <w:pPr>
        <w:ind w:left="0" w:firstLine="0"/>
      </w:pPr>
    </w:lvl>
    <w:lvl w:ilvl="6" w:tplc="51A456AE">
      <w:numFmt w:val="decimal"/>
      <w:lvlText w:val=""/>
      <w:lvlJc w:val="left"/>
      <w:pPr>
        <w:ind w:left="0" w:firstLine="0"/>
      </w:pPr>
    </w:lvl>
    <w:lvl w:ilvl="7" w:tplc="A72A6D24">
      <w:numFmt w:val="decimal"/>
      <w:lvlText w:val=""/>
      <w:lvlJc w:val="left"/>
      <w:pPr>
        <w:ind w:left="0" w:firstLine="0"/>
      </w:pPr>
    </w:lvl>
    <w:lvl w:ilvl="8" w:tplc="82A0CBA6">
      <w:numFmt w:val="decimal"/>
      <w:lvlText w:val=""/>
      <w:lvlJc w:val="left"/>
      <w:pPr>
        <w:ind w:left="0" w:firstLine="0"/>
      </w:pPr>
    </w:lvl>
  </w:abstractNum>
  <w:abstractNum w:abstractNumId="10">
    <w:nsid w:val="00005602"/>
    <w:multiLevelType w:val="hybridMultilevel"/>
    <w:tmpl w:val="5F20C946"/>
    <w:lvl w:ilvl="0" w:tplc="0809000F">
      <w:start w:val="1"/>
      <w:numFmt w:val="decimal"/>
      <w:lvlText w:val="%1."/>
      <w:lvlJc w:val="left"/>
      <w:pPr>
        <w:ind w:left="0" w:firstLine="0"/>
      </w:pPr>
    </w:lvl>
    <w:lvl w:ilvl="1" w:tplc="7E224A16">
      <w:start w:val="1"/>
      <w:numFmt w:val="bullet"/>
      <w:lvlText w:val="."/>
      <w:lvlJc w:val="left"/>
      <w:pPr>
        <w:ind w:left="0" w:firstLine="0"/>
      </w:pPr>
    </w:lvl>
    <w:lvl w:ilvl="2" w:tplc="C42ED48E">
      <w:numFmt w:val="decimal"/>
      <w:lvlText w:val=""/>
      <w:lvlJc w:val="left"/>
      <w:pPr>
        <w:ind w:left="0" w:firstLine="0"/>
      </w:pPr>
    </w:lvl>
    <w:lvl w:ilvl="3" w:tplc="F1E6C2CC">
      <w:numFmt w:val="decimal"/>
      <w:lvlText w:val=""/>
      <w:lvlJc w:val="left"/>
      <w:pPr>
        <w:ind w:left="0" w:firstLine="0"/>
      </w:pPr>
    </w:lvl>
    <w:lvl w:ilvl="4" w:tplc="C4F8F256">
      <w:numFmt w:val="decimal"/>
      <w:lvlText w:val=""/>
      <w:lvlJc w:val="left"/>
      <w:pPr>
        <w:ind w:left="0" w:firstLine="0"/>
      </w:pPr>
    </w:lvl>
    <w:lvl w:ilvl="5" w:tplc="8A78B01A">
      <w:numFmt w:val="decimal"/>
      <w:lvlText w:val=""/>
      <w:lvlJc w:val="left"/>
      <w:pPr>
        <w:ind w:left="0" w:firstLine="0"/>
      </w:pPr>
    </w:lvl>
    <w:lvl w:ilvl="6" w:tplc="42BC99AC">
      <w:numFmt w:val="decimal"/>
      <w:lvlText w:val=""/>
      <w:lvlJc w:val="left"/>
      <w:pPr>
        <w:ind w:left="0" w:firstLine="0"/>
      </w:pPr>
    </w:lvl>
    <w:lvl w:ilvl="7" w:tplc="D8D03BCE">
      <w:numFmt w:val="decimal"/>
      <w:lvlText w:val=""/>
      <w:lvlJc w:val="left"/>
      <w:pPr>
        <w:ind w:left="0" w:firstLine="0"/>
      </w:pPr>
    </w:lvl>
    <w:lvl w:ilvl="8" w:tplc="A126B1D6">
      <w:numFmt w:val="decimal"/>
      <w:lvlText w:val=""/>
      <w:lvlJc w:val="left"/>
      <w:pPr>
        <w:ind w:left="0" w:firstLine="0"/>
      </w:pPr>
    </w:lvl>
  </w:abstractNum>
  <w:abstractNum w:abstractNumId="11">
    <w:nsid w:val="00005D30"/>
    <w:multiLevelType w:val="hybridMultilevel"/>
    <w:tmpl w:val="D1460E60"/>
    <w:lvl w:ilvl="0" w:tplc="C11015E0">
      <w:start w:val="1"/>
      <w:numFmt w:val="bullet"/>
      <w:lvlText w:val="†"/>
      <w:lvlJc w:val="left"/>
      <w:pPr>
        <w:ind w:left="0" w:firstLine="0"/>
      </w:pPr>
    </w:lvl>
    <w:lvl w:ilvl="1" w:tplc="B2B0B8DE">
      <w:numFmt w:val="decimal"/>
      <w:lvlText w:val=""/>
      <w:lvlJc w:val="left"/>
      <w:pPr>
        <w:ind w:left="0" w:firstLine="0"/>
      </w:pPr>
    </w:lvl>
    <w:lvl w:ilvl="2" w:tplc="C8E6D8F2">
      <w:numFmt w:val="decimal"/>
      <w:lvlText w:val=""/>
      <w:lvlJc w:val="left"/>
      <w:pPr>
        <w:ind w:left="0" w:firstLine="0"/>
      </w:pPr>
    </w:lvl>
    <w:lvl w:ilvl="3" w:tplc="431E6710">
      <w:numFmt w:val="decimal"/>
      <w:lvlText w:val=""/>
      <w:lvlJc w:val="left"/>
      <w:pPr>
        <w:ind w:left="0" w:firstLine="0"/>
      </w:pPr>
    </w:lvl>
    <w:lvl w:ilvl="4" w:tplc="70EEB8F4">
      <w:numFmt w:val="decimal"/>
      <w:lvlText w:val=""/>
      <w:lvlJc w:val="left"/>
      <w:pPr>
        <w:ind w:left="0" w:firstLine="0"/>
      </w:pPr>
    </w:lvl>
    <w:lvl w:ilvl="5" w:tplc="F10871F8">
      <w:numFmt w:val="decimal"/>
      <w:lvlText w:val=""/>
      <w:lvlJc w:val="left"/>
      <w:pPr>
        <w:ind w:left="0" w:firstLine="0"/>
      </w:pPr>
    </w:lvl>
    <w:lvl w:ilvl="6" w:tplc="A9D83D2A">
      <w:numFmt w:val="decimal"/>
      <w:lvlText w:val=""/>
      <w:lvlJc w:val="left"/>
      <w:pPr>
        <w:ind w:left="0" w:firstLine="0"/>
      </w:pPr>
    </w:lvl>
    <w:lvl w:ilvl="7" w:tplc="DF567B0E">
      <w:numFmt w:val="decimal"/>
      <w:lvlText w:val=""/>
      <w:lvlJc w:val="left"/>
      <w:pPr>
        <w:ind w:left="0" w:firstLine="0"/>
      </w:pPr>
    </w:lvl>
    <w:lvl w:ilvl="8" w:tplc="3856B956">
      <w:numFmt w:val="decimal"/>
      <w:lvlText w:val=""/>
      <w:lvlJc w:val="left"/>
      <w:pPr>
        <w:ind w:left="0" w:firstLine="0"/>
      </w:pPr>
    </w:lvl>
  </w:abstractNum>
  <w:abstractNum w:abstractNumId="12">
    <w:nsid w:val="00006944"/>
    <w:multiLevelType w:val="hybridMultilevel"/>
    <w:tmpl w:val="0ABC3BB2"/>
    <w:lvl w:ilvl="0" w:tplc="9072DD54">
      <w:start w:val="1"/>
      <w:numFmt w:val="bullet"/>
      <w:lvlText w:val="⁄"/>
      <w:lvlJc w:val="left"/>
      <w:pPr>
        <w:ind w:left="0" w:firstLine="0"/>
      </w:pPr>
    </w:lvl>
    <w:lvl w:ilvl="1" w:tplc="7CF2ACAA">
      <w:numFmt w:val="decimal"/>
      <w:lvlText w:val=""/>
      <w:lvlJc w:val="left"/>
      <w:pPr>
        <w:ind w:left="0" w:firstLine="0"/>
      </w:pPr>
    </w:lvl>
    <w:lvl w:ilvl="2" w:tplc="93CC9116">
      <w:numFmt w:val="decimal"/>
      <w:lvlText w:val=""/>
      <w:lvlJc w:val="left"/>
      <w:pPr>
        <w:ind w:left="0" w:firstLine="0"/>
      </w:pPr>
    </w:lvl>
    <w:lvl w:ilvl="3" w:tplc="73B4470C">
      <w:numFmt w:val="decimal"/>
      <w:lvlText w:val=""/>
      <w:lvlJc w:val="left"/>
      <w:pPr>
        <w:ind w:left="0" w:firstLine="0"/>
      </w:pPr>
    </w:lvl>
    <w:lvl w:ilvl="4" w:tplc="1904F202">
      <w:numFmt w:val="decimal"/>
      <w:lvlText w:val=""/>
      <w:lvlJc w:val="left"/>
      <w:pPr>
        <w:ind w:left="0" w:firstLine="0"/>
      </w:pPr>
    </w:lvl>
    <w:lvl w:ilvl="5" w:tplc="F98E41F2">
      <w:numFmt w:val="decimal"/>
      <w:lvlText w:val=""/>
      <w:lvlJc w:val="left"/>
      <w:pPr>
        <w:ind w:left="0" w:firstLine="0"/>
      </w:pPr>
    </w:lvl>
    <w:lvl w:ilvl="6" w:tplc="5852983A">
      <w:numFmt w:val="decimal"/>
      <w:lvlText w:val=""/>
      <w:lvlJc w:val="left"/>
      <w:pPr>
        <w:ind w:left="0" w:firstLine="0"/>
      </w:pPr>
    </w:lvl>
    <w:lvl w:ilvl="7" w:tplc="822C5DB6">
      <w:numFmt w:val="decimal"/>
      <w:lvlText w:val=""/>
      <w:lvlJc w:val="left"/>
      <w:pPr>
        <w:ind w:left="0" w:firstLine="0"/>
      </w:pPr>
    </w:lvl>
    <w:lvl w:ilvl="8" w:tplc="75164FFC">
      <w:numFmt w:val="decimal"/>
      <w:lvlText w:val=""/>
      <w:lvlJc w:val="left"/>
      <w:pPr>
        <w:ind w:left="0" w:firstLine="0"/>
      </w:pPr>
    </w:lvl>
  </w:abstractNum>
  <w:abstractNum w:abstractNumId="13">
    <w:nsid w:val="00007987"/>
    <w:multiLevelType w:val="hybridMultilevel"/>
    <w:tmpl w:val="8C96E092"/>
    <w:lvl w:ilvl="0" w:tplc="04DA8182">
      <w:start w:val="1"/>
      <w:numFmt w:val="bullet"/>
      <w:lvlText w:val="."/>
      <w:lvlJc w:val="left"/>
      <w:pPr>
        <w:ind w:left="0" w:firstLine="0"/>
      </w:pPr>
    </w:lvl>
    <w:lvl w:ilvl="1" w:tplc="CAE429F4">
      <w:numFmt w:val="decimal"/>
      <w:lvlText w:val=""/>
      <w:lvlJc w:val="left"/>
      <w:pPr>
        <w:ind w:left="0" w:firstLine="0"/>
      </w:pPr>
    </w:lvl>
    <w:lvl w:ilvl="2" w:tplc="D9567582">
      <w:numFmt w:val="decimal"/>
      <w:lvlText w:val=""/>
      <w:lvlJc w:val="left"/>
      <w:pPr>
        <w:ind w:left="0" w:firstLine="0"/>
      </w:pPr>
    </w:lvl>
    <w:lvl w:ilvl="3" w:tplc="653C16A2">
      <w:numFmt w:val="decimal"/>
      <w:lvlText w:val=""/>
      <w:lvlJc w:val="left"/>
      <w:pPr>
        <w:ind w:left="0" w:firstLine="0"/>
      </w:pPr>
    </w:lvl>
    <w:lvl w:ilvl="4" w:tplc="9A4AA64A">
      <w:numFmt w:val="decimal"/>
      <w:lvlText w:val=""/>
      <w:lvlJc w:val="left"/>
      <w:pPr>
        <w:ind w:left="0" w:firstLine="0"/>
      </w:pPr>
    </w:lvl>
    <w:lvl w:ilvl="5" w:tplc="138EACC2">
      <w:numFmt w:val="decimal"/>
      <w:lvlText w:val=""/>
      <w:lvlJc w:val="left"/>
      <w:pPr>
        <w:ind w:left="0" w:firstLine="0"/>
      </w:pPr>
    </w:lvl>
    <w:lvl w:ilvl="6" w:tplc="FAB81E5E">
      <w:numFmt w:val="decimal"/>
      <w:lvlText w:val=""/>
      <w:lvlJc w:val="left"/>
      <w:pPr>
        <w:ind w:left="0" w:firstLine="0"/>
      </w:pPr>
    </w:lvl>
    <w:lvl w:ilvl="7" w:tplc="461C1752">
      <w:numFmt w:val="decimal"/>
      <w:lvlText w:val=""/>
      <w:lvlJc w:val="left"/>
      <w:pPr>
        <w:ind w:left="0" w:firstLine="0"/>
      </w:pPr>
    </w:lvl>
    <w:lvl w:ilvl="8" w:tplc="E7E289F0">
      <w:numFmt w:val="decimal"/>
      <w:lvlText w:val=""/>
      <w:lvlJc w:val="left"/>
      <w:pPr>
        <w:ind w:left="0" w:firstLine="0"/>
      </w:pPr>
    </w:lvl>
  </w:abstractNum>
  <w:abstractNum w:abstractNumId="14">
    <w:nsid w:val="00007DB6"/>
    <w:multiLevelType w:val="hybridMultilevel"/>
    <w:tmpl w:val="5E961606"/>
    <w:lvl w:ilvl="0" w:tplc="3BF23F48">
      <w:start w:val="1"/>
      <w:numFmt w:val="bullet"/>
      <w:lvlText w:val="."/>
      <w:lvlJc w:val="left"/>
      <w:pPr>
        <w:ind w:left="0" w:firstLine="0"/>
      </w:pPr>
    </w:lvl>
    <w:lvl w:ilvl="1" w:tplc="384AD5AC">
      <w:numFmt w:val="decimal"/>
      <w:lvlText w:val=""/>
      <w:lvlJc w:val="left"/>
      <w:pPr>
        <w:ind w:left="0" w:firstLine="0"/>
      </w:pPr>
    </w:lvl>
    <w:lvl w:ilvl="2" w:tplc="C0201784">
      <w:numFmt w:val="decimal"/>
      <w:lvlText w:val=""/>
      <w:lvlJc w:val="left"/>
      <w:pPr>
        <w:ind w:left="0" w:firstLine="0"/>
      </w:pPr>
    </w:lvl>
    <w:lvl w:ilvl="3" w:tplc="A2426BDE">
      <w:numFmt w:val="decimal"/>
      <w:lvlText w:val=""/>
      <w:lvlJc w:val="left"/>
      <w:pPr>
        <w:ind w:left="0" w:firstLine="0"/>
      </w:pPr>
    </w:lvl>
    <w:lvl w:ilvl="4" w:tplc="90C0A718">
      <w:numFmt w:val="decimal"/>
      <w:lvlText w:val=""/>
      <w:lvlJc w:val="left"/>
      <w:pPr>
        <w:ind w:left="0" w:firstLine="0"/>
      </w:pPr>
    </w:lvl>
    <w:lvl w:ilvl="5" w:tplc="ADDAF722">
      <w:numFmt w:val="decimal"/>
      <w:lvlText w:val=""/>
      <w:lvlJc w:val="left"/>
      <w:pPr>
        <w:ind w:left="0" w:firstLine="0"/>
      </w:pPr>
    </w:lvl>
    <w:lvl w:ilvl="6" w:tplc="55700C22">
      <w:numFmt w:val="decimal"/>
      <w:lvlText w:val=""/>
      <w:lvlJc w:val="left"/>
      <w:pPr>
        <w:ind w:left="0" w:firstLine="0"/>
      </w:pPr>
    </w:lvl>
    <w:lvl w:ilvl="7" w:tplc="BA98DC0E">
      <w:numFmt w:val="decimal"/>
      <w:lvlText w:val=""/>
      <w:lvlJc w:val="left"/>
      <w:pPr>
        <w:ind w:left="0" w:firstLine="0"/>
      </w:pPr>
    </w:lvl>
    <w:lvl w:ilvl="8" w:tplc="8FFAFE3C">
      <w:numFmt w:val="decimal"/>
      <w:lvlText w:val=""/>
      <w:lvlJc w:val="left"/>
      <w:pPr>
        <w:ind w:left="0" w:firstLine="0"/>
      </w:pPr>
    </w:lvl>
  </w:abstractNum>
  <w:abstractNum w:abstractNumId="15">
    <w:nsid w:val="005858B3"/>
    <w:multiLevelType w:val="hybridMultilevel"/>
    <w:tmpl w:val="45564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24"/>
    <w:rsid w:val="003A2574"/>
    <w:rsid w:val="004E1C24"/>
    <w:rsid w:val="00892014"/>
    <w:rsid w:val="00CB23C8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3964E-65AC-4C45-B639-EC2C2A1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24"/>
    <w:pPr>
      <w:spacing w:before="0" w:after="0" w:line="240" w:lineRule="auto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2945</Characters>
  <Application>Microsoft Office Word</Application>
  <DocSecurity>0</DocSecurity>
  <Lines>24</Lines>
  <Paragraphs>6</Paragraphs>
  <ScaleCrop>false</ScaleCrop>
  <Company>HP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10</cp:revision>
  <dcterms:created xsi:type="dcterms:W3CDTF">2020-05-03T19:14:00Z</dcterms:created>
  <dcterms:modified xsi:type="dcterms:W3CDTF">2020-05-03T19:19:00Z</dcterms:modified>
</cp:coreProperties>
</file>