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B3" w:rsidRDefault="00B43EB3" w:rsidP="00B43EB3">
      <w:pPr>
        <w:pStyle w:val="Title"/>
        <w:jc w:val="center"/>
        <w:rPr>
          <w:sz w:val="20"/>
          <w:szCs w:val="20"/>
        </w:rPr>
      </w:pPr>
      <w:r>
        <w:rPr>
          <w:rFonts w:eastAsia="Arial"/>
        </w:rPr>
        <w:t>Unit 7</w:t>
      </w:r>
    </w:p>
    <w:p w:rsidR="00B43EB3" w:rsidRDefault="00B43EB3" w:rsidP="00B43EB3">
      <w:pPr>
        <w:pStyle w:val="Title"/>
        <w:jc w:val="center"/>
        <w:rPr>
          <w:sz w:val="20"/>
          <w:szCs w:val="20"/>
        </w:rPr>
      </w:pPr>
    </w:p>
    <w:p w:rsidR="00B43EB3" w:rsidRDefault="00B43EB3" w:rsidP="00B43EB3">
      <w:pPr>
        <w:pStyle w:val="Title"/>
        <w:jc w:val="center"/>
        <w:rPr>
          <w:sz w:val="20"/>
          <w:szCs w:val="20"/>
        </w:rPr>
      </w:pPr>
      <w:r>
        <w:rPr>
          <w:rFonts w:eastAsia="Arial"/>
        </w:rPr>
        <w:t>Check-out</w:t>
      </w:r>
    </w:p>
    <w:p w:rsidR="00B43EB3" w:rsidRDefault="00B43EB3" w:rsidP="00B43EB3">
      <w:pPr>
        <w:spacing w:line="344" w:lineRule="exact"/>
        <w:rPr>
          <w:sz w:val="20"/>
          <w:szCs w:val="20"/>
        </w:rPr>
      </w:pPr>
    </w:p>
    <w:p w:rsidR="00B43EB3" w:rsidRDefault="00B43EB3" w:rsidP="00B43EB3">
      <w:pPr>
        <w:pStyle w:val="Heading1"/>
        <w:jc w:val="center"/>
        <w:rPr>
          <w:rFonts w:eastAsia="Arial"/>
        </w:rPr>
      </w:pPr>
      <w:r>
        <w:rPr>
          <w:rFonts w:eastAsia="Arial"/>
        </w:rPr>
        <w:t>Reading</w:t>
      </w:r>
    </w:p>
    <w:p w:rsidR="00B43EB3" w:rsidRDefault="00B43EB3" w:rsidP="00B43EB3">
      <w:pPr>
        <w:pStyle w:val="Heading3"/>
        <w:jc w:val="center"/>
      </w:pPr>
    </w:p>
    <w:p w:rsidR="00B43EB3" w:rsidRDefault="00B43EB3" w:rsidP="00B43EB3">
      <w:pPr>
        <w:pStyle w:val="Heading3"/>
        <w:jc w:val="center"/>
      </w:pPr>
      <w:r>
        <w:rPr>
          <w:rFonts w:ascii="Arial" w:eastAsia="Arial" w:hAnsi="Arial" w:cs="Arial"/>
        </w:rPr>
        <w:t>A. Check-Out and Account Settlement</w:t>
      </w:r>
    </w:p>
    <w:p w:rsidR="00B43EB3" w:rsidRDefault="00B43EB3" w:rsidP="00B43EB3">
      <w:pPr>
        <w:spacing w:line="130" w:lineRule="exact"/>
        <w:rPr>
          <w:sz w:val="20"/>
          <w:szCs w:val="20"/>
        </w:rPr>
      </w:pPr>
    </w:p>
    <w:p w:rsidR="00B43EB3" w:rsidRDefault="00B43EB3" w:rsidP="00B43EB3">
      <w:pPr>
        <w:spacing w:line="249" w:lineRule="auto"/>
        <w:ind w:left="1080" w:right="200" w:firstLine="392"/>
        <w:jc w:val="both"/>
        <w:rPr>
          <w:sz w:val="20"/>
          <w:szCs w:val="20"/>
        </w:rPr>
      </w:pPr>
      <w:r>
        <w:rPr>
          <w:rFonts w:ascii="Arial" w:eastAsia="Arial" w:hAnsi="Arial" w:cs="Arial"/>
        </w:rPr>
        <w:t xml:space="preserve">Check-out and account settlement are the </w:t>
      </w:r>
      <w:r>
        <w:rPr>
          <w:rFonts w:ascii="Arial" w:eastAsia="Arial" w:hAnsi="Arial" w:cs="Arial"/>
        </w:rPr>
        <w:t>final</w:t>
      </w:r>
      <w:r>
        <w:rPr>
          <w:rFonts w:ascii="Arial" w:eastAsia="Arial" w:hAnsi="Arial" w:cs="Arial"/>
        </w:rPr>
        <w:t xml:space="preserve"> stage of the guest’s stay in the hotel. Before leaving the hotel, the guest will generally stop at the front desk to review his or her account, pay any outstanding account balance, and receive a copy of the account statement. The guest will also close his or her safe deposit box and return the room key.</w:t>
      </w:r>
    </w:p>
    <w:p w:rsidR="00B43EB3" w:rsidRDefault="00B43EB3" w:rsidP="00B43EB3">
      <w:pPr>
        <w:spacing w:line="1" w:lineRule="exact"/>
        <w:rPr>
          <w:sz w:val="20"/>
          <w:szCs w:val="20"/>
        </w:rPr>
      </w:pPr>
    </w:p>
    <w:p w:rsidR="00B43EB3" w:rsidRDefault="00B43EB3" w:rsidP="00B43EB3">
      <w:pPr>
        <w:spacing w:line="247" w:lineRule="auto"/>
        <w:ind w:left="1080" w:right="200" w:firstLine="392"/>
        <w:jc w:val="both"/>
        <w:rPr>
          <w:sz w:val="20"/>
          <w:szCs w:val="20"/>
        </w:rPr>
      </w:pPr>
      <w:r>
        <w:rPr>
          <w:rFonts w:ascii="Arial" w:eastAsia="Arial" w:hAnsi="Arial" w:cs="Arial"/>
        </w:rPr>
        <w:t>During check-out and account settlement the front desk agent may check for mail, messages, and faxes. He should also make sure that the guest has cleared his or her safe deposit box or in-room safe and returned the key.</w:t>
      </w:r>
    </w:p>
    <w:p w:rsidR="00B43EB3" w:rsidRDefault="00B43EB3" w:rsidP="00B43EB3">
      <w:pPr>
        <w:spacing w:line="2" w:lineRule="exact"/>
        <w:rPr>
          <w:sz w:val="20"/>
          <w:szCs w:val="20"/>
        </w:rPr>
      </w:pPr>
    </w:p>
    <w:p w:rsidR="00B43EB3" w:rsidRDefault="00B43EB3" w:rsidP="00B43EB3">
      <w:pPr>
        <w:spacing w:line="247" w:lineRule="auto"/>
        <w:ind w:left="1080" w:right="200" w:firstLine="392"/>
        <w:jc w:val="both"/>
        <w:rPr>
          <w:sz w:val="20"/>
          <w:szCs w:val="20"/>
        </w:rPr>
      </w:pPr>
      <w:r>
        <w:rPr>
          <w:rFonts w:ascii="Arial" w:eastAsia="Arial" w:hAnsi="Arial" w:cs="Arial"/>
        </w:rPr>
        <w:t>Front desk agents usually determine guest’s method of payment during registration process. Common methods of room rate payment are: cash, personal checks, credit cards, direct billings and special programs.</w:t>
      </w:r>
    </w:p>
    <w:p w:rsidR="00B43EB3" w:rsidRDefault="00B43EB3" w:rsidP="00B43EB3">
      <w:pPr>
        <w:spacing w:line="2" w:lineRule="exact"/>
        <w:rPr>
          <w:sz w:val="20"/>
          <w:szCs w:val="20"/>
        </w:rPr>
      </w:pPr>
    </w:p>
    <w:p w:rsidR="00B43EB3" w:rsidRDefault="00B43EB3" w:rsidP="00B43EB3">
      <w:pPr>
        <w:spacing w:line="247" w:lineRule="auto"/>
        <w:ind w:left="1080" w:right="200" w:firstLine="392"/>
        <w:jc w:val="both"/>
        <w:rPr>
          <w:sz w:val="20"/>
          <w:szCs w:val="20"/>
        </w:rPr>
      </w:pPr>
      <w:r>
        <w:rPr>
          <w:rFonts w:ascii="Arial" w:eastAsia="Arial" w:hAnsi="Arial" w:cs="Arial"/>
        </w:rPr>
        <w:t>Some guests prefer to pay guestroom charges during registration, in advance of occupancy. Guests who pay cash for their accommodation at the time of registration are called PIA (paid-in-advance) guests. They are not given in-house credit. They have to pay for their purchases at the point of sale. Hotel employees are given PIA lists of cash-paying guests. This won’t allow the employees to post charges to guest’s accounts.</w:t>
      </w:r>
    </w:p>
    <w:p w:rsidR="00B43EB3" w:rsidRDefault="00B43EB3" w:rsidP="00B43EB3">
      <w:pPr>
        <w:spacing w:line="3" w:lineRule="exact"/>
        <w:rPr>
          <w:sz w:val="20"/>
          <w:szCs w:val="20"/>
        </w:rPr>
      </w:pPr>
    </w:p>
    <w:p w:rsidR="00B43EB3" w:rsidRDefault="00B43EB3" w:rsidP="00B43EB3">
      <w:pPr>
        <w:spacing w:line="247" w:lineRule="auto"/>
        <w:ind w:left="1080" w:right="200" w:firstLine="392"/>
        <w:jc w:val="both"/>
        <w:rPr>
          <w:sz w:val="20"/>
          <w:szCs w:val="20"/>
        </w:rPr>
      </w:pPr>
      <w:r>
        <w:rPr>
          <w:rFonts w:ascii="Arial" w:eastAsia="Arial" w:hAnsi="Arial" w:cs="Arial"/>
        </w:rPr>
        <w:t xml:space="preserve">The main duty of the front desk agent is to make sure that the account is accurate and complete. Therefore he should ask the guest if he has made additional recent charges, and post them to the guest’s account. After that he presents a </w:t>
      </w:r>
      <w:r>
        <w:rPr>
          <w:rFonts w:ascii="Arial" w:eastAsia="Arial" w:hAnsi="Arial" w:cs="Arial"/>
        </w:rPr>
        <w:t>final</w:t>
      </w:r>
      <w:r>
        <w:rPr>
          <w:rFonts w:ascii="Arial" w:eastAsia="Arial" w:hAnsi="Arial" w:cs="Arial"/>
        </w:rPr>
        <w:t xml:space="preserve"> account to the guest for review and settlement. During this time the front desk agent should ask how the guest intends to settle the account, regardless of which method of settlement the guest </w:t>
      </w:r>
      <w:r>
        <w:rPr>
          <w:rFonts w:ascii="Arial" w:eastAsia="Arial" w:hAnsi="Arial" w:cs="Arial"/>
        </w:rPr>
        <w:t>specified</w:t>
      </w:r>
      <w:r>
        <w:rPr>
          <w:rFonts w:ascii="Arial" w:eastAsia="Arial" w:hAnsi="Arial" w:cs="Arial"/>
        </w:rPr>
        <w:t xml:space="preserve"> during the registration process. This question is</w:t>
      </w:r>
      <w:r>
        <w:rPr>
          <w:rFonts w:ascii="Arial" w:eastAsia="Arial" w:hAnsi="Arial" w:cs="Arial"/>
        </w:rPr>
        <w:t xml:space="preserve"> necessary because many front offi</w:t>
      </w:r>
      <w:r>
        <w:rPr>
          <w:rFonts w:ascii="Arial" w:eastAsia="Arial" w:hAnsi="Arial" w:cs="Arial"/>
        </w:rPr>
        <w:t>ces require the guest to establish credit at check-in. A guest may establish credit by presenting a credit card at check-in, and then decide to settle his or her account by cash or check.</w:t>
      </w:r>
    </w:p>
    <w:p w:rsidR="00B43EB3" w:rsidRDefault="00B43EB3" w:rsidP="00B43EB3">
      <w:pPr>
        <w:spacing w:line="5" w:lineRule="exact"/>
        <w:rPr>
          <w:sz w:val="20"/>
          <w:szCs w:val="20"/>
        </w:rPr>
      </w:pPr>
    </w:p>
    <w:p w:rsidR="00B43EB3" w:rsidRDefault="00B43EB3" w:rsidP="00B43EB3">
      <w:pPr>
        <w:spacing w:line="247" w:lineRule="auto"/>
        <w:ind w:left="1080" w:right="200" w:firstLine="392"/>
        <w:jc w:val="both"/>
        <w:rPr>
          <w:sz w:val="20"/>
          <w:szCs w:val="20"/>
        </w:rPr>
      </w:pPr>
      <w:r>
        <w:rPr>
          <w:rFonts w:ascii="Arial" w:eastAsia="Arial" w:hAnsi="Arial" w:cs="Arial"/>
        </w:rPr>
        <w:t xml:space="preserve">After determining how the guest will pay, the front desk agent carries out account settlement, that is, brings the guest’s account balance to zero. This is called zeroing out the account. He gets the room key from the guest, and creates a guest history </w:t>
      </w:r>
      <w:r>
        <w:rPr>
          <w:rFonts w:ascii="Arial" w:eastAsia="Arial" w:hAnsi="Arial" w:cs="Arial"/>
        </w:rPr>
        <w:t>file</w:t>
      </w:r>
      <w:r>
        <w:rPr>
          <w:rFonts w:ascii="Arial" w:eastAsia="Arial" w:hAnsi="Arial" w:cs="Arial"/>
        </w:rPr>
        <w:t>. The front desk agent should always thank guests for staying at the hotel and wish guests a safe trip.</w:t>
      </w:r>
    </w:p>
    <w:p w:rsidR="00B43EB3" w:rsidRDefault="00B43EB3" w:rsidP="00B43EB3">
      <w:pPr>
        <w:spacing w:line="3" w:lineRule="exact"/>
        <w:rPr>
          <w:sz w:val="20"/>
          <w:szCs w:val="20"/>
        </w:rPr>
      </w:pPr>
    </w:p>
    <w:p w:rsidR="00B43EB3" w:rsidRDefault="00B43EB3" w:rsidP="00B43EB3">
      <w:pPr>
        <w:spacing w:line="249" w:lineRule="auto"/>
        <w:ind w:left="1080" w:right="200" w:firstLine="392"/>
        <w:jc w:val="both"/>
        <w:rPr>
          <w:sz w:val="20"/>
          <w:szCs w:val="20"/>
        </w:rPr>
      </w:pPr>
      <w:r>
        <w:rPr>
          <w:rFonts w:ascii="Arial" w:eastAsia="Arial" w:hAnsi="Arial" w:cs="Arial"/>
        </w:rPr>
        <w:t>When a guest checks out and settles his or her account, the front desk agent changes the guestroom’s status from occupied to on-change on the room status report. On-change is a housekeeping term that means that the guest has checked out of the hotel and that the room he or she occupied needs to be cleaned and prepared for the next guest.</w:t>
      </w:r>
    </w:p>
    <w:p w:rsidR="00B43EB3" w:rsidRDefault="00B43EB3" w:rsidP="00B43EB3">
      <w:pPr>
        <w:sectPr w:rsidR="00B43EB3">
          <w:pgSz w:w="11900" w:h="16840"/>
          <w:pgMar w:top="1440" w:right="1440" w:bottom="1440" w:left="1440" w:header="0" w:footer="0" w:gutter="0"/>
          <w:cols w:space="720"/>
        </w:sectPr>
      </w:pPr>
    </w:p>
    <w:p w:rsidR="00B43EB3" w:rsidRDefault="00B43EB3" w:rsidP="00B43EB3">
      <w:pPr>
        <w:spacing w:line="200" w:lineRule="exact"/>
        <w:rPr>
          <w:sz w:val="20"/>
          <w:szCs w:val="20"/>
        </w:rPr>
      </w:pPr>
      <w:bookmarkStart w:id="0" w:name="page68"/>
      <w:bookmarkEnd w:id="0"/>
    </w:p>
    <w:p w:rsidR="00B43EB3" w:rsidRDefault="00B43EB3" w:rsidP="00B43EB3">
      <w:pPr>
        <w:spacing w:line="200" w:lineRule="exact"/>
        <w:rPr>
          <w:sz w:val="20"/>
          <w:szCs w:val="20"/>
        </w:rPr>
      </w:pPr>
    </w:p>
    <w:p w:rsidR="00B43EB3" w:rsidRDefault="00B43EB3" w:rsidP="00B43EB3">
      <w:pPr>
        <w:spacing w:line="200" w:lineRule="exact"/>
        <w:rPr>
          <w:sz w:val="20"/>
          <w:szCs w:val="20"/>
        </w:rPr>
      </w:pPr>
    </w:p>
    <w:p w:rsidR="00B43EB3" w:rsidRDefault="00B43EB3" w:rsidP="00B43EB3">
      <w:pPr>
        <w:spacing w:line="200" w:lineRule="exact"/>
        <w:rPr>
          <w:sz w:val="20"/>
          <w:szCs w:val="20"/>
        </w:rPr>
      </w:pPr>
    </w:p>
    <w:p w:rsidR="00B43EB3" w:rsidRDefault="00B43EB3" w:rsidP="00B43EB3">
      <w:pPr>
        <w:spacing w:line="200" w:lineRule="exact"/>
        <w:rPr>
          <w:sz w:val="20"/>
          <w:szCs w:val="20"/>
        </w:rPr>
      </w:pPr>
    </w:p>
    <w:p w:rsidR="00B43EB3" w:rsidRDefault="00B43EB3" w:rsidP="00B43EB3">
      <w:pPr>
        <w:spacing w:line="268" w:lineRule="exact"/>
        <w:rPr>
          <w:sz w:val="20"/>
          <w:szCs w:val="20"/>
        </w:rPr>
      </w:pPr>
    </w:p>
    <w:p w:rsidR="00B43EB3" w:rsidRDefault="00B43EB3" w:rsidP="00B43EB3">
      <w:pPr>
        <w:spacing w:line="273" w:lineRule="exact"/>
        <w:rPr>
          <w:sz w:val="20"/>
          <w:szCs w:val="20"/>
        </w:rPr>
      </w:pPr>
    </w:p>
    <w:p w:rsidR="00B43EB3" w:rsidRDefault="00B43EB3" w:rsidP="00B43EB3">
      <w:pPr>
        <w:pStyle w:val="Heading3"/>
        <w:jc w:val="center"/>
        <w:rPr>
          <w:sz w:val="20"/>
          <w:szCs w:val="20"/>
        </w:rPr>
      </w:pPr>
      <w:r>
        <w:rPr>
          <w:rFonts w:eastAsia="Arial"/>
        </w:rPr>
        <w:t>B. Late Check-Out</w:t>
      </w:r>
    </w:p>
    <w:p w:rsidR="00B43EB3" w:rsidRDefault="00B43EB3" w:rsidP="00B43EB3">
      <w:pPr>
        <w:spacing w:line="136" w:lineRule="exact"/>
        <w:rPr>
          <w:sz w:val="20"/>
          <w:szCs w:val="20"/>
        </w:rPr>
      </w:pPr>
    </w:p>
    <w:p w:rsidR="00B43EB3" w:rsidRDefault="00B43EB3" w:rsidP="00B43EB3">
      <w:pPr>
        <w:spacing w:line="249" w:lineRule="auto"/>
        <w:ind w:left="1080" w:right="200" w:firstLine="392"/>
        <w:jc w:val="both"/>
        <w:rPr>
          <w:sz w:val="20"/>
          <w:szCs w:val="20"/>
        </w:rPr>
      </w:pPr>
      <w:r>
        <w:rPr>
          <w:rFonts w:ascii="Arial" w:eastAsia="Arial" w:hAnsi="Arial" w:cs="Arial"/>
        </w:rPr>
        <w:t>Guests do not always check out by the hotel’s check-out time. To preve</w:t>
      </w:r>
      <w:r>
        <w:rPr>
          <w:rFonts w:ascii="Arial" w:eastAsia="Arial" w:hAnsi="Arial" w:cs="Arial"/>
        </w:rPr>
        <w:t>nt late check-outs, the front offi</w:t>
      </w:r>
      <w:r>
        <w:rPr>
          <w:rFonts w:ascii="Arial" w:eastAsia="Arial" w:hAnsi="Arial" w:cs="Arial"/>
        </w:rPr>
        <w:t>ce should post check-out time notices in conspicuous places, such as on the back of all guestroom doors and in a prominent location at the front desk.</w:t>
      </w:r>
    </w:p>
    <w:p w:rsidR="00B43EB3" w:rsidRDefault="00B43EB3" w:rsidP="00B43EB3">
      <w:pPr>
        <w:spacing w:line="1" w:lineRule="exact"/>
        <w:rPr>
          <w:sz w:val="20"/>
          <w:szCs w:val="20"/>
        </w:rPr>
      </w:pPr>
    </w:p>
    <w:p w:rsidR="00B43EB3" w:rsidRDefault="00B43EB3" w:rsidP="00B43EB3">
      <w:pPr>
        <w:spacing w:line="247" w:lineRule="auto"/>
        <w:ind w:left="1080" w:right="200" w:firstLine="392"/>
        <w:jc w:val="both"/>
        <w:rPr>
          <w:sz w:val="20"/>
          <w:szCs w:val="20"/>
        </w:rPr>
      </w:pPr>
      <w:r>
        <w:rPr>
          <w:rFonts w:ascii="Arial" w:eastAsia="Arial" w:hAnsi="Arial" w:cs="Arial"/>
        </w:rPr>
        <w:t>Late check-outs can be a problem for some resorts. Guests may wish to stay the full day and use the recreational facilities of the resort, including their room. Therefore it is important to inform guest properly, and tactfully insist on observing the check-out time.</w:t>
      </w:r>
    </w:p>
    <w:p w:rsidR="00B43EB3" w:rsidRDefault="00B43EB3" w:rsidP="00B43EB3">
      <w:pPr>
        <w:spacing w:line="2" w:lineRule="exact"/>
        <w:rPr>
          <w:sz w:val="20"/>
          <w:szCs w:val="20"/>
        </w:rPr>
      </w:pPr>
    </w:p>
    <w:p w:rsidR="00B43EB3" w:rsidRDefault="00B43EB3" w:rsidP="00B43EB3">
      <w:pPr>
        <w:spacing w:line="247" w:lineRule="auto"/>
        <w:ind w:left="1080" w:right="200" w:firstLine="392"/>
        <w:jc w:val="both"/>
        <w:rPr>
          <w:sz w:val="20"/>
          <w:szCs w:val="20"/>
        </w:rPr>
      </w:pPr>
      <w:r>
        <w:rPr>
          <w:rFonts w:ascii="Arial" w:eastAsia="Arial" w:hAnsi="Arial" w:cs="Arial"/>
        </w:rPr>
        <w:t xml:space="preserve">Some hotels authorize the front desk to charge late check-out fees. A guest will probably be surprised to </w:t>
      </w:r>
      <w:r>
        <w:rPr>
          <w:rFonts w:ascii="Arial" w:eastAsia="Arial" w:hAnsi="Arial" w:cs="Arial"/>
        </w:rPr>
        <w:t>find</w:t>
      </w:r>
      <w:r>
        <w:rPr>
          <w:rFonts w:ascii="Arial" w:eastAsia="Arial" w:hAnsi="Arial" w:cs="Arial"/>
        </w:rPr>
        <w:t xml:space="preserve"> such a fee on his or her account, especially if he or she is not familiar with the hotel’s check-out policy.</w:t>
      </w:r>
    </w:p>
    <w:p w:rsidR="00B43EB3" w:rsidRDefault="00B43EB3" w:rsidP="00B43EB3">
      <w:pPr>
        <w:spacing w:line="2" w:lineRule="exact"/>
        <w:rPr>
          <w:sz w:val="20"/>
          <w:szCs w:val="20"/>
        </w:rPr>
      </w:pPr>
    </w:p>
    <w:p w:rsidR="00B43EB3" w:rsidRDefault="00B43EB3" w:rsidP="00B43EB3">
      <w:pPr>
        <w:spacing w:line="247" w:lineRule="auto"/>
        <w:ind w:left="1080" w:right="200" w:firstLine="392"/>
        <w:jc w:val="both"/>
        <w:rPr>
          <w:sz w:val="20"/>
          <w:szCs w:val="20"/>
        </w:rPr>
      </w:pPr>
      <w:r>
        <w:rPr>
          <w:rFonts w:ascii="Arial" w:eastAsia="Arial" w:hAnsi="Arial" w:cs="Arial"/>
        </w:rPr>
        <w:t xml:space="preserve">Some guests may even feel angry when they are charged late check-out fees and refuse to pay. Front desk agents should approach such situations calmly, </w:t>
      </w:r>
      <w:r>
        <w:rPr>
          <w:rFonts w:ascii="Arial" w:eastAsia="Arial" w:hAnsi="Arial" w:cs="Arial"/>
        </w:rPr>
        <w:t>offering</w:t>
      </w:r>
      <w:r>
        <w:rPr>
          <w:rFonts w:ascii="Arial" w:eastAsia="Arial" w:hAnsi="Arial" w:cs="Arial"/>
        </w:rPr>
        <w:t xml:space="preserve"> a well-reasoned explanation for the late </w:t>
      </w:r>
      <w:r>
        <w:rPr>
          <w:rFonts w:ascii="Arial" w:eastAsia="Arial" w:hAnsi="Arial" w:cs="Arial"/>
        </w:rPr>
        <w:t>check-out fee policy. A front offi</w:t>
      </w:r>
      <w:r>
        <w:rPr>
          <w:rFonts w:ascii="Arial" w:eastAsia="Arial" w:hAnsi="Arial" w:cs="Arial"/>
        </w:rPr>
        <w:t>ce manager may be called to discuss the matter with the guest.</w:t>
      </w:r>
    </w:p>
    <w:p w:rsidR="00B43EB3" w:rsidRDefault="00B43EB3" w:rsidP="00B43EB3">
      <w:pPr>
        <w:spacing w:line="2" w:lineRule="exact"/>
        <w:rPr>
          <w:sz w:val="20"/>
          <w:szCs w:val="20"/>
        </w:rPr>
      </w:pPr>
    </w:p>
    <w:p w:rsidR="00B43EB3" w:rsidRDefault="00B43EB3" w:rsidP="00B43EB3">
      <w:pPr>
        <w:spacing w:line="249" w:lineRule="auto"/>
        <w:ind w:left="1080" w:right="200" w:firstLine="392"/>
        <w:jc w:val="both"/>
        <w:rPr>
          <w:sz w:val="20"/>
          <w:szCs w:val="20"/>
        </w:rPr>
      </w:pPr>
      <w:r>
        <w:rPr>
          <w:rFonts w:ascii="Arial" w:eastAsia="Arial" w:hAnsi="Arial" w:cs="Arial"/>
        </w:rPr>
        <w:t>Front offi</w:t>
      </w:r>
      <w:r>
        <w:rPr>
          <w:rFonts w:ascii="Arial" w:eastAsia="Arial" w:hAnsi="Arial" w:cs="Arial"/>
        </w:rPr>
        <w:t xml:space="preserve">ce </w:t>
      </w:r>
      <w:r>
        <w:rPr>
          <w:rFonts w:ascii="Arial" w:eastAsia="Arial" w:hAnsi="Arial" w:cs="Arial"/>
        </w:rPr>
        <w:t>staff</w:t>
      </w:r>
      <w:r>
        <w:rPr>
          <w:rFonts w:ascii="Arial" w:eastAsia="Arial" w:hAnsi="Arial" w:cs="Arial"/>
        </w:rPr>
        <w:t xml:space="preserve"> should not make an apology or express regret about the late check-out fee. The hotel’s check-out time is carefully selected and not arbitrarily set. Management establishes a check-out time so that the housekeeping department will have su</w:t>
      </w:r>
      <w:r>
        <w:rPr>
          <w:rFonts w:ascii="Arial" w:eastAsia="Arial" w:hAnsi="Arial" w:cs="Arial"/>
        </w:rPr>
        <w:t>ffi</w:t>
      </w:r>
      <w:r>
        <w:rPr>
          <w:rFonts w:ascii="Arial" w:eastAsia="Arial" w:hAnsi="Arial" w:cs="Arial"/>
        </w:rPr>
        <w:t xml:space="preserve">cient time to prepare rooms for newly arriving guests. Guestrooms should be cleaned and prepared for arriving guests before the housekeeping </w:t>
      </w:r>
      <w:r>
        <w:rPr>
          <w:rFonts w:ascii="Arial" w:eastAsia="Arial" w:hAnsi="Arial" w:cs="Arial"/>
        </w:rPr>
        <w:t>staff</w:t>
      </w:r>
      <w:r>
        <w:rPr>
          <w:rFonts w:ascii="Arial" w:eastAsia="Arial" w:hAnsi="Arial" w:cs="Arial"/>
        </w:rPr>
        <w:t xml:space="preserve"> completes its </w:t>
      </w:r>
      <w:r>
        <w:rPr>
          <w:rFonts w:ascii="Arial" w:eastAsia="Arial" w:hAnsi="Arial" w:cs="Arial"/>
        </w:rPr>
        <w:t>work shift</w:t>
      </w:r>
      <w:r>
        <w:rPr>
          <w:rFonts w:ascii="Arial" w:eastAsia="Arial" w:hAnsi="Arial" w:cs="Arial"/>
        </w:rPr>
        <w:t xml:space="preserve">. For this reason, the hotel may feel </w:t>
      </w:r>
      <w:r>
        <w:rPr>
          <w:rFonts w:ascii="Arial" w:eastAsia="Arial" w:hAnsi="Arial" w:cs="Arial"/>
        </w:rPr>
        <w:t>justified</w:t>
      </w:r>
      <w:r>
        <w:rPr>
          <w:rFonts w:ascii="Arial" w:eastAsia="Arial" w:hAnsi="Arial" w:cs="Arial"/>
        </w:rPr>
        <w:t xml:space="preserve"> in assessing a late check-out fee.</w:t>
      </w:r>
    </w:p>
    <w:p w:rsidR="00B43EB3" w:rsidRDefault="00B43EB3" w:rsidP="00B43EB3">
      <w:pPr>
        <w:spacing w:line="255" w:lineRule="exact"/>
        <w:rPr>
          <w:sz w:val="20"/>
          <w:szCs w:val="20"/>
        </w:rPr>
      </w:pPr>
    </w:p>
    <w:p w:rsidR="00B43EB3" w:rsidRDefault="00B43EB3" w:rsidP="00B43EB3">
      <w:pPr>
        <w:ind w:left="1080"/>
        <w:rPr>
          <w:sz w:val="20"/>
          <w:szCs w:val="20"/>
        </w:rPr>
      </w:pPr>
      <w:r>
        <w:rPr>
          <w:rFonts w:ascii="Arial" w:eastAsia="Arial" w:hAnsi="Arial" w:cs="Arial"/>
        </w:rPr>
        <w:t>Give answers to the following questions:</w:t>
      </w:r>
    </w:p>
    <w:p w:rsidR="00B43EB3" w:rsidRDefault="00B43EB3" w:rsidP="00B43EB3">
      <w:pPr>
        <w:spacing w:line="136" w:lineRule="exact"/>
        <w:rPr>
          <w:sz w:val="20"/>
          <w:szCs w:val="20"/>
        </w:rPr>
      </w:pPr>
    </w:p>
    <w:p w:rsidR="00B43EB3" w:rsidRDefault="00B43EB3" w:rsidP="00B43EB3">
      <w:pPr>
        <w:numPr>
          <w:ilvl w:val="0"/>
          <w:numId w:val="2"/>
        </w:numPr>
        <w:tabs>
          <w:tab w:val="left" w:pos="1460"/>
        </w:tabs>
        <w:ind w:left="1460" w:hanging="383"/>
        <w:rPr>
          <w:rFonts w:ascii="Arial" w:eastAsia="Arial" w:hAnsi="Arial" w:cs="Arial"/>
        </w:rPr>
      </w:pPr>
      <w:r>
        <w:rPr>
          <w:rFonts w:ascii="Arial" w:eastAsia="Arial" w:hAnsi="Arial" w:cs="Arial"/>
        </w:rPr>
        <w:t>1. What does the guest usually do before leaving the hotel?</w:t>
      </w:r>
    </w:p>
    <w:p w:rsidR="00B43EB3" w:rsidRDefault="00B43EB3" w:rsidP="00B43EB3">
      <w:pPr>
        <w:spacing w:line="75" w:lineRule="exact"/>
        <w:rPr>
          <w:rFonts w:ascii="Arial" w:eastAsia="Arial" w:hAnsi="Arial" w:cs="Arial"/>
        </w:rPr>
      </w:pPr>
    </w:p>
    <w:p w:rsidR="00B43EB3" w:rsidRDefault="00B43EB3" w:rsidP="00B43EB3">
      <w:pPr>
        <w:numPr>
          <w:ilvl w:val="1"/>
          <w:numId w:val="2"/>
        </w:numPr>
        <w:tabs>
          <w:tab w:val="left" w:pos="1740"/>
        </w:tabs>
        <w:spacing w:line="256" w:lineRule="auto"/>
        <w:ind w:left="1740" w:right="200" w:hanging="271"/>
        <w:rPr>
          <w:rFonts w:ascii="Arial" w:eastAsia="Arial" w:hAnsi="Arial" w:cs="Arial"/>
        </w:rPr>
      </w:pPr>
      <w:r>
        <w:rPr>
          <w:rFonts w:ascii="Arial" w:eastAsia="Arial" w:hAnsi="Arial" w:cs="Arial"/>
        </w:rPr>
        <w:t>What procedures should the front desk agent carry out when the guest is checking out?</w:t>
      </w:r>
    </w:p>
    <w:p w:rsidR="00B43EB3" w:rsidRDefault="00B43EB3" w:rsidP="00B43EB3">
      <w:pPr>
        <w:spacing w:line="1" w:lineRule="exact"/>
        <w:rPr>
          <w:rFonts w:ascii="Arial" w:eastAsia="Arial" w:hAnsi="Arial" w:cs="Arial"/>
        </w:rPr>
      </w:pPr>
    </w:p>
    <w:p w:rsidR="00B43EB3" w:rsidRDefault="00B43EB3" w:rsidP="00B43EB3">
      <w:pPr>
        <w:numPr>
          <w:ilvl w:val="1"/>
          <w:numId w:val="2"/>
        </w:numPr>
        <w:tabs>
          <w:tab w:val="left" w:pos="1740"/>
        </w:tabs>
        <w:ind w:left="1740" w:hanging="271"/>
        <w:rPr>
          <w:rFonts w:ascii="Arial" w:eastAsia="Arial" w:hAnsi="Arial" w:cs="Arial"/>
          <w:sz w:val="21"/>
          <w:szCs w:val="21"/>
        </w:rPr>
      </w:pPr>
      <w:r>
        <w:rPr>
          <w:rFonts w:ascii="Arial" w:eastAsia="Arial" w:hAnsi="Arial" w:cs="Arial"/>
          <w:sz w:val="21"/>
          <w:szCs w:val="21"/>
        </w:rPr>
        <w:t>Why is it important to ask the guest how he intends to settle his account?</w:t>
      </w:r>
    </w:p>
    <w:p w:rsidR="00B43EB3" w:rsidRDefault="00B43EB3" w:rsidP="00B43EB3">
      <w:pPr>
        <w:spacing w:line="87" w:lineRule="exact"/>
        <w:rPr>
          <w:rFonts w:ascii="Arial" w:eastAsia="Arial" w:hAnsi="Arial" w:cs="Arial"/>
          <w:sz w:val="21"/>
          <w:szCs w:val="21"/>
        </w:rPr>
      </w:pPr>
    </w:p>
    <w:p w:rsidR="00B43EB3" w:rsidRDefault="00B43EB3" w:rsidP="00B43EB3">
      <w:pPr>
        <w:numPr>
          <w:ilvl w:val="1"/>
          <w:numId w:val="2"/>
        </w:numPr>
        <w:tabs>
          <w:tab w:val="left" w:pos="1740"/>
        </w:tabs>
        <w:ind w:left="1740" w:hanging="271"/>
        <w:rPr>
          <w:rFonts w:ascii="Arial" w:eastAsia="Arial" w:hAnsi="Arial" w:cs="Arial"/>
        </w:rPr>
      </w:pPr>
      <w:r>
        <w:rPr>
          <w:rFonts w:ascii="Arial" w:eastAsia="Arial" w:hAnsi="Arial" w:cs="Arial"/>
        </w:rPr>
        <w:t>What are the main methods of account settlement?</w:t>
      </w:r>
    </w:p>
    <w:p w:rsidR="00B43EB3" w:rsidRDefault="00B43EB3" w:rsidP="00B43EB3">
      <w:pPr>
        <w:spacing w:line="75" w:lineRule="exact"/>
        <w:rPr>
          <w:rFonts w:ascii="Arial" w:eastAsia="Arial" w:hAnsi="Arial" w:cs="Arial"/>
        </w:rPr>
      </w:pPr>
    </w:p>
    <w:p w:rsidR="00B43EB3" w:rsidRDefault="00B43EB3" w:rsidP="00B43EB3">
      <w:pPr>
        <w:numPr>
          <w:ilvl w:val="1"/>
          <w:numId w:val="2"/>
        </w:numPr>
        <w:tabs>
          <w:tab w:val="left" w:pos="1740"/>
        </w:tabs>
        <w:ind w:left="1740" w:hanging="271"/>
        <w:rPr>
          <w:rFonts w:ascii="Arial" w:eastAsia="Arial" w:hAnsi="Arial" w:cs="Arial"/>
        </w:rPr>
      </w:pPr>
      <w:r>
        <w:rPr>
          <w:rFonts w:ascii="Arial" w:eastAsia="Arial" w:hAnsi="Arial" w:cs="Arial"/>
        </w:rPr>
        <w:t>How may a guest establish credit at check-in?</w:t>
      </w:r>
    </w:p>
    <w:p w:rsidR="00B43EB3" w:rsidRDefault="00B43EB3" w:rsidP="00B43EB3">
      <w:pPr>
        <w:spacing w:line="200" w:lineRule="exact"/>
        <w:rPr>
          <w:rFonts w:ascii="Arial" w:eastAsia="Arial" w:hAnsi="Arial" w:cs="Arial"/>
        </w:rPr>
      </w:pPr>
    </w:p>
    <w:p w:rsidR="00B43EB3" w:rsidRDefault="00B43EB3" w:rsidP="00B43EB3">
      <w:pPr>
        <w:spacing w:line="204" w:lineRule="exact"/>
        <w:rPr>
          <w:rFonts w:ascii="Arial" w:eastAsia="Arial" w:hAnsi="Arial" w:cs="Arial"/>
        </w:rPr>
      </w:pPr>
    </w:p>
    <w:p w:rsidR="00B43EB3" w:rsidRDefault="00B43EB3" w:rsidP="00B43EB3">
      <w:pPr>
        <w:numPr>
          <w:ilvl w:val="0"/>
          <w:numId w:val="2"/>
        </w:numPr>
        <w:tabs>
          <w:tab w:val="left" w:pos="1472"/>
        </w:tabs>
        <w:spacing w:line="256" w:lineRule="auto"/>
        <w:ind w:left="1740" w:right="200" w:hanging="663"/>
        <w:rPr>
          <w:rFonts w:ascii="Arial" w:eastAsia="Arial" w:hAnsi="Arial" w:cs="Arial"/>
        </w:rPr>
      </w:pPr>
      <w:r>
        <w:rPr>
          <w:rFonts w:ascii="Arial" w:eastAsia="Arial" w:hAnsi="Arial" w:cs="Arial"/>
        </w:rPr>
        <w:t>1. What is a late check-out? What is the usual check-out time? Why is it important to observe check-out time?</w:t>
      </w:r>
    </w:p>
    <w:p w:rsidR="00B43EB3" w:rsidRDefault="00B43EB3" w:rsidP="00B43EB3">
      <w:pPr>
        <w:spacing w:line="1" w:lineRule="exact"/>
        <w:rPr>
          <w:rFonts w:ascii="Arial" w:eastAsia="Arial" w:hAnsi="Arial" w:cs="Arial"/>
        </w:rPr>
      </w:pPr>
    </w:p>
    <w:p w:rsidR="00B43EB3" w:rsidRDefault="00B43EB3" w:rsidP="00B43EB3">
      <w:pPr>
        <w:numPr>
          <w:ilvl w:val="1"/>
          <w:numId w:val="2"/>
        </w:numPr>
        <w:tabs>
          <w:tab w:val="left" w:pos="1740"/>
        </w:tabs>
        <w:ind w:left="1740" w:hanging="271"/>
        <w:rPr>
          <w:rFonts w:ascii="Arial" w:eastAsia="Arial" w:hAnsi="Arial" w:cs="Arial"/>
        </w:rPr>
      </w:pPr>
      <w:r>
        <w:rPr>
          <w:rFonts w:ascii="Arial" w:eastAsia="Arial" w:hAnsi="Arial" w:cs="Arial"/>
        </w:rPr>
        <w:t>Why are late check-outs a problem in resort hotels?</w:t>
      </w:r>
    </w:p>
    <w:p w:rsidR="00B43EB3" w:rsidRDefault="00B43EB3" w:rsidP="00B43EB3">
      <w:pPr>
        <w:spacing w:line="75" w:lineRule="exact"/>
        <w:rPr>
          <w:rFonts w:ascii="Arial" w:eastAsia="Arial" w:hAnsi="Arial" w:cs="Arial"/>
        </w:rPr>
      </w:pPr>
    </w:p>
    <w:p w:rsidR="00B43EB3" w:rsidRDefault="00B43EB3" w:rsidP="00B43EB3">
      <w:pPr>
        <w:numPr>
          <w:ilvl w:val="1"/>
          <w:numId w:val="2"/>
        </w:numPr>
        <w:tabs>
          <w:tab w:val="left" w:pos="1740"/>
        </w:tabs>
        <w:ind w:left="1740" w:hanging="271"/>
        <w:rPr>
          <w:rFonts w:ascii="Arial" w:eastAsia="Arial" w:hAnsi="Arial" w:cs="Arial"/>
        </w:rPr>
      </w:pPr>
      <w:r>
        <w:rPr>
          <w:rFonts w:ascii="Arial" w:eastAsia="Arial" w:hAnsi="Arial" w:cs="Arial"/>
        </w:rPr>
        <w:t>What is a late check-out fee?</w:t>
      </w:r>
    </w:p>
    <w:p w:rsidR="00B43EB3" w:rsidRDefault="00B43EB3" w:rsidP="00B43EB3">
      <w:pPr>
        <w:spacing w:line="75" w:lineRule="exact"/>
        <w:rPr>
          <w:rFonts w:ascii="Arial" w:eastAsia="Arial" w:hAnsi="Arial" w:cs="Arial"/>
        </w:rPr>
      </w:pPr>
    </w:p>
    <w:p w:rsidR="00B43EB3" w:rsidRDefault="00B43EB3" w:rsidP="00B43EB3">
      <w:pPr>
        <w:numPr>
          <w:ilvl w:val="1"/>
          <w:numId w:val="2"/>
        </w:numPr>
        <w:tabs>
          <w:tab w:val="left" w:pos="1740"/>
        </w:tabs>
        <w:ind w:left="1740" w:hanging="271"/>
        <w:rPr>
          <w:rFonts w:ascii="Arial" w:eastAsia="Arial" w:hAnsi="Arial" w:cs="Arial"/>
          <w:sz w:val="21"/>
          <w:szCs w:val="21"/>
        </w:rPr>
      </w:pPr>
      <w:r>
        <w:rPr>
          <w:rFonts w:ascii="Arial" w:eastAsia="Arial" w:hAnsi="Arial" w:cs="Arial"/>
          <w:sz w:val="21"/>
          <w:szCs w:val="21"/>
        </w:rPr>
        <w:t>How do some guests behave when they are charged a late check-out fee?</w:t>
      </w:r>
    </w:p>
    <w:p w:rsidR="00B43EB3" w:rsidRDefault="00B43EB3" w:rsidP="00B43EB3">
      <w:pPr>
        <w:spacing w:line="87" w:lineRule="exact"/>
        <w:rPr>
          <w:rFonts w:ascii="Arial" w:eastAsia="Arial" w:hAnsi="Arial" w:cs="Arial"/>
          <w:sz w:val="21"/>
          <w:szCs w:val="21"/>
        </w:rPr>
      </w:pPr>
    </w:p>
    <w:p w:rsidR="00B43EB3" w:rsidRDefault="00B43EB3" w:rsidP="00B43EB3">
      <w:pPr>
        <w:numPr>
          <w:ilvl w:val="1"/>
          <w:numId w:val="2"/>
        </w:numPr>
        <w:tabs>
          <w:tab w:val="left" w:pos="1740"/>
        </w:tabs>
        <w:ind w:left="1740" w:hanging="271"/>
        <w:rPr>
          <w:rFonts w:ascii="Arial" w:eastAsia="Arial" w:hAnsi="Arial" w:cs="Arial"/>
        </w:rPr>
      </w:pPr>
      <w:r>
        <w:rPr>
          <w:rFonts w:ascii="Arial" w:eastAsia="Arial" w:hAnsi="Arial" w:cs="Arial"/>
        </w:rPr>
        <w:t>How should front office staff</w:t>
      </w:r>
      <w:r>
        <w:rPr>
          <w:rFonts w:ascii="Arial" w:eastAsia="Arial" w:hAnsi="Arial" w:cs="Arial"/>
        </w:rPr>
        <w:t xml:space="preserve"> behave in late check-out situations?</w:t>
      </w:r>
    </w:p>
    <w:p w:rsidR="003A2574" w:rsidRDefault="003A2574">
      <w:bookmarkStart w:id="1" w:name="_GoBack"/>
      <w:bookmarkEnd w:id="1"/>
    </w:p>
    <w:sectPr w:rsidR="003A2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52B"/>
    <w:multiLevelType w:val="hybridMultilevel"/>
    <w:tmpl w:val="A23C7C26"/>
    <w:lvl w:ilvl="0" w:tplc="5FBAEA7A">
      <w:start w:val="1"/>
      <w:numFmt w:val="bullet"/>
      <w:lvlText w:val="⁄"/>
      <w:lvlJc w:val="left"/>
      <w:pPr>
        <w:ind w:left="0" w:firstLine="0"/>
      </w:pPr>
    </w:lvl>
    <w:lvl w:ilvl="1" w:tplc="F82EC452">
      <w:numFmt w:val="decimal"/>
      <w:lvlText w:val=""/>
      <w:lvlJc w:val="left"/>
      <w:pPr>
        <w:ind w:left="0" w:firstLine="0"/>
      </w:pPr>
    </w:lvl>
    <w:lvl w:ilvl="2" w:tplc="2B62BF2E">
      <w:numFmt w:val="decimal"/>
      <w:lvlText w:val=""/>
      <w:lvlJc w:val="left"/>
      <w:pPr>
        <w:ind w:left="0" w:firstLine="0"/>
      </w:pPr>
    </w:lvl>
    <w:lvl w:ilvl="3" w:tplc="D9CAA464">
      <w:numFmt w:val="decimal"/>
      <w:lvlText w:val=""/>
      <w:lvlJc w:val="left"/>
      <w:pPr>
        <w:ind w:left="0" w:firstLine="0"/>
      </w:pPr>
    </w:lvl>
    <w:lvl w:ilvl="4" w:tplc="2CA638AA">
      <w:numFmt w:val="decimal"/>
      <w:lvlText w:val=""/>
      <w:lvlJc w:val="left"/>
      <w:pPr>
        <w:ind w:left="0" w:firstLine="0"/>
      </w:pPr>
    </w:lvl>
    <w:lvl w:ilvl="5" w:tplc="212295E2">
      <w:numFmt w:val="decimal"/>
      <w:lvlText w:val=""/>
      <w:lvlJc w:val="left"/>
      <w:pPr>
        <w:ind w:left="0" w:firstLine="0"/>
      </w:pPr>
    </w:lvl>
    <w:lvl w:ilvl="6" w:tplc="62BE8EA0">
      <w:numFmt w:val="decimal"/>
      <w:lvlText w:val=""/>
      <w:lvlJc w:val="left"/>
      <w:pPr>
        <w:ind w:left="0" w:firstLine="0"/>
      </w:pPr>
    </w:lvl>
    <w:lvl w:ilvl="7" w:tplc="240663F2">
      <w:numFmt w:val="decimal"/>
      <w:lvlText w:val=""/>
      <w:lvlJc w:val="left"/>
      <w:pPr>
        <w:ind w:left="0" w:firstLine="0"/>
      </w:pPr>
    </w:lvl>
    <w:lvl w:ilvl="8" w:tplc="B61E406A">
      <w:numFmt w:val="decimal"/>
      <w:lvlText w:val=""/>
      <w:lvlJc w:val="left"/>
      <w:pPr>
        <w:ind w:left="0" w:firstLine="0"/>
      </w:pPr>
    </w:lvl>
  </w:abstractNum>
  <w:abstractNum w:abstractNumId="1">
    <w:nsid w:val="0000462C"/>
    <w:multiLevelType w:val="hybridMultilevel"/>
    <w:tmpl w:val="B66CD4E2"/>
    <w:lvl w:ilvl="0" w:tplc="7A2207B0">
      <w:start w:val="1"/>
      <w:numFmt w:val="upperLetter"/>
      <w:lvlText w:val="%1."/>
      <w:lvlJc w:val="left"/>
      <w:pPr>
        <w:ind w:left="0" w:firstLine="0"/>
      </w:pPr>
    </w:lvl>
    <w:lvl w:ilvl="1" w:tplc="69160BF8">
      <w:start w:val="2"/>
      <w:numFmt w:val="decimal"/>
      <w:lvlText w:val="%2."/>
      <w:lvlJc w:val="left"/>
      <w:pPr>
        <w:ind w:left="0" w:firstLine="0"/>
      </w:pPr>
    </w:lvl>
    <w:lvl w:ilvl="2" w:tplc="A934C786">
      <w:numFmt w:val="decimal"/>
      <w:lvlText w:val=""/>
      <w:lvlJc w:val="left"/>
      <w:pPr>
        <w:ind w:left="0" w:firstLine="0"/>
      </w:pPr>
    </w:lvl>
    <w:lvl w:ilvl="3" w:tplc="0DDAD0DA">
      <w:numFmt w:val="decimal"/>
      <w:lvlText w:val=""/>
      <w:lvlJc w:val="left"/>
      <w:pPr>
        <w:ind w:left="0" w:firstLine="0"/>
      </w:pPr>
    </w:lvl>
    <w:lvl w:ilvl="4" w:tplc="FC6A298E">
      <w:numFmt w:val="decimal"/>
      <w:lvlText w:val=""/>
      <w:lvlJc w:val="left"/>
      <w:pPr>
        <w:ind w:left="0" w:firstLine="0"/>
      </w:pPr>
    </w:lvl>
    <w:lvl w:ilvl="5" w:tplc="A1DC2250">
      <w:numFmt w:val="decimal"/>
      <w:lvlText w:val=""/>
      <w:lvlJc w:val="left"/>
      <w:pPr>
        <w:ind w:left="0" w:firstLine="0"/>
      </w:pPr>
    </w:lvl>
    <w:lvl w:ilvl="6" w:tplc="DC44D7F8">
      <w:numFmt w:val="decimal"/>
      <w:lvlText w:val=""/>
      <w:lvlJc w:val="left"/>
      <w:pPr>
        <w:ind w:left="0" w:firstLine="0"/>
      </w:pPr>
    </w:lvl>
    <w:lvl w:ilvl="7" w:tplc="D48A2C58">
      <w:numFmt w:val="decimal"/>
      <w:lvlText w:val=""/>
      <w:lvlJc w:val="left"/>
      <w:pPr>
        <w:ind w:left="0" w:firstLine="0"/>
      </w:pPr>
    </w:lvl>
    <w:lvl w:ilvl="8" w:tplc="8FFC2E12">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3"/>
    <w:rsid w:val="003A2574"/>
    <w:rsid w:val="00B43EB3"/>
    <w:rsid w:val="00FE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A8BDA-3674-4B38-9B64-011AE975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EB3"/>
    <w:pPr>
      <w:spacing w:before="0" w:after="0" w:line="240" w:lineRule="auto"/>
    </w:pPr>
    <w:rPr>
      <w:rFonts w:eastAsiaTheme="minorEastAsia"/>
      <w:sz w:val="22"/>
      <w:lang w:eastAsia="en-GB"/>
    </w:rPr>
  </w:style>
  <w:style w:type="paragraph" w:styleId="Heading1">
    <w:name w:val="heading 1"/>
    <w:basedOn w:val="Normal"/>
    <w:next w:val="Normal"/>
    <w:link w:val="Heading1Char"/>
    <w:uiPriority w:val="9"/>
    <w:qFormat/>
    <w:rsid w:val="00FE6FBF"/>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outlineLvl w:val="0"/>
    </w:pPr>
    <w:rPr>
      <w:caps/>
      <w:color w:val="FFFFFF" w:themeColor="background1"/>
      <w:spacing w:val="15"/>
    </w:rPr>
  </w:style>
  <w:style w:type="paragraph" w:styleId="Heading2">
    <w:name w:val="heading 2"/>
    <w:basedOn w:val="Normal"/>
    <w:next w:val="Normal"/>
    <w:link w:val="Heading2Char"/>
    <w:uiPriority w:val="9"/>
    <w:unhideWhenUsed/>
    <w:qFormat/>
    <w:rsid w:val="00FE6FBF"/>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outlineLvl w:val="1"/>
    </w:pPr>
    <w:rPr>
      <w:caps/>
      <w:spacing w:val="15"/>
    </w:rPr>
  </w:style>
  <w:style w:type="paragraph" w:styleId="Heading3">
    <w:name w:val="heading 3"/>
    <w:basedOn w:val="Normal"/>
    <w:next w:val="Normal"/>
    <w:link w:val="Heading3Char"/>
    <w:uiPriority w:val="9"/>
    <w:unhideWhenUsed/>
    <w:qFormat/>
    <w:rsid w:val="00FE6FBF"/>
    <w:pPr>
      <w:pBdr>
        <w:top w:val="single" w:sz="6" w:space="2" w:color="4D1434" w:themeColor="accent1"/>
      </w:pBdr>
      <w:spacing w:before="300"/>
      <w:outlineLvl w:val="2"/>
    </w:pPr>
    <w:rPr>
      <w:caps/>
      <w:color w:val="260A19" w:themeColor="accent1" w:themeShade="7F"/>
      <w:spacing w:val="15"/>
    </w:rPr>
  </w:style>
  <w:style w:type="paragraph" w:styleId="Heading4">
    <w:name w:val="heading 4"/>
    <w:basedOn w:val="Normal"/>
    <w:next w:val="Normal"/>
    <w:link w:val="Heading4Char"/>
    <w:uiPriority w:val="9"/>
    <w:semiHidden/>
    <w:unhideWhenUsed/>
    <w:qFormat/>
    <w:rsid w:val="00FE6FBF"/>
    <w:pPr>
      <w:pBdr>
        <w:top w:val="dotted" w:sz="6" w:space="2" w:color="4D1434" w:themeColor="accent1"/>
      </w:pBdr>
      <w:spacing w:before="200"/>
      <w:outlineLvl w:val="3"/>
    </w:pPr>
    <w:rPr>
      <w:caps/>
      <w:color w:val="390F26" w:themeColor="accent1" w:themeShade="BF"/>
      <w:spacing w:val="10"/>
    </w:rPr>
  </w:style>
  <w:style w:type="paragraph" w:styleId="Heading5">
    <w:name w:val="heading 5"/>
    <w:basedOn w:val="Normal"/>
    <w:next w:val="Normal"/>
    <w:link w:val="Heading5Char"/>
    <w:uiPriority w:val="9"/>
    <w:semiHidden/>
    <w:unhideWhenUsed/>
    <w:qFormat/>
    <w:rsid w:val="00FE6FBF"/>
    <w:pPr>
      <w:pBdr>
        <w:bottom w:val="single" w:sz="6" w:space="1" w:color="4D1434" w:themeColor="accent1"/>
      </w:pBdr>
      <w:spacing w:before="200"/>
      <w:outlineLvl w:val="4"/>
    </w:pPr>
    <w:rPr>
      <w:caps/>
      <w:color w:val="390F26" w:themeColor="accent1" w:themeShade="BF"/>
      <w:spacing w:val="10"/>
    </w:rPr>
  </w:style>
  <w:style w:type="paragraph" w:styleId="Heading6">
    <w:name w:val="heading 6"/>
    <w:basedOn w:val="Normal"/>
    <w:next w:val="Normal"/>
    <w:link w:val="Heading6Char"/>
    <w:uiPriority w:val="9"/>
    <w:semiHidden/>
    <w:unhideWhenUsed/>
    <w:qFormat/>
    <w:rsid w:val="00FE6FBF"/>
    <w:pPr>
      <w:pBdr>
        <w:bottom w:val="dotted" w:sz="6" w:space="1" w:color="4D1434" w:themeColor="accent1"/>
      </w:pBdr>
      <w:spacing w:before="200"/>
      <w:outlineLvl w:val="5"/>
    </w:pPr>
    <w:rPr>
      <w:caps/>
      <w:color w:val="390F26" w:themeColor="accent1" w:themeShade="BF"/>
      <w:spacing w:val="10"/>
    </w:rPr>
  </w:style>
  <w:style w:type="paragraph" w:styleId="Heading7">
    <w:name w:val="heading 7"/>
    <w:basedOn w:val="Normal"/>
    <w:next w:val="Normal"/>
    <w:link w:val="Heading7Char"/>
    <w:uiPriority w:val="9"/>
    <w:semiHidden/>
    <w:unhideWhenUsed/>
    <w:qFormat/>
    <w:rsid w:val="00FE6FBF"/>
    <w:pPr>
      <w:spacing w:before="200"/>
      <w:outlineLvl w:val="6"/>
    </w:pPr>
    <w:rPr>
      <w:caps/>
      <w:color w:val="390F26" w:themeColor="accent1" w:themeShade="BF"/>
      <w:spacing w:val="10"/>
    </w:rPr>
  </w:style>
  <w:style w:type="paragraph" w:styleId="Heading8">
    <w:name w:val="heading 8"/>
    <w:basedOn w:val="Normal"/>
    <w:next w:val="Normal"/>
    <w:link w:val="Heading8Char"/>
    <w:uiPriority w:val="9"/>
    <w:semiHidden/>
    <w:unhideWhenUsed/>
    <w:qFormat/>
    <w:rsid w:val="00FE6FBF"/>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FE6FBF"/>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BF"/>
    <w:rPr>
      <w:caps/>
      <w:color w:val="FFFFFF" w:themeColor="background1"/>
      <w:spacing w:val="15"/>
      <w:sz w:val="22"/>
      <w:szCs w:val="22"/>
      <w:shd w:val="clear" w:color="auto" w:fill="4D1434" w:themeFill="accent1"/>
    </w:rPr>
  </w:style>
  <w:style w:type="character" w:customStyle="1" w:styleId="Heading2Char">
    <w:name w:val="Heading 2 Char"/>
    <w:basedOn w:val="DefaultParagraphFont"/>
    <w:link w:val="Heading2"/>
    <w:uiPriority w:val="9"/>
    <w:rsid w:val="00FE6FBF"/>
    <w:rPr>
      <w:caps/>
      <w:spacing w:val="15"/>
      <w:shd w:val="clear" w:color="auto" w:fill="EEBDD8" w:themeFill="accent1" w:themeFillTint="33"/>
    </w:rPr>
  </w:style>
  <w:style w:type="character" w:customStyle="1" w:styleId="Heading3Char">
    <w:name w:val="Heading 3 Char"/>
    <w:basedOn w:val="DefaultParagraphFont"/>
    <w:link w:val="Heading3"/>
    <w:uiPriority w:val="9"/>
    <w:rsid w:val="00FE6FBF"/>
    <w:rPr>
      <w:caps/>
      <w:color w:val="260A19" w:themeColor="accent1" w:themeShade="7F"/>
      <w:spacing w:val="15"/>
    </w:rPr>
  </w:style>
  <w:style w:type="character" w:customStyle="1" w:styleId="Heading4Char">
    <w:name w:val="Heading 4 Char"/>
    <w:basedOn w:val="DefaultParagraphFont"/>
    <w:link w:val="Heading4"/>
    <w:uiPriority w:val="9"/>
    <w:semiHidden/>
    <w:rsid w:val="00FE6FBF"/>
    <w:rPr>
      <w:caps/>
      <w:color w:val="390F26" w:themeColor="accent1" w:themeShade="BF"/>
      <w:spacing w:val="10"/>
    </w:rPr>
  </w:style>
  <w:style w:type="character" w:customStyle="1" w:styleId="Heading5Char">
    <w:name w:val="Heading 5 Char"/>
    <w:basedOn w:val="DefaultParagraphFont"/>
    <w:link w:val="Heading5"/>
    <w:uiPriority w:val="9"/>
    <w:semiHidden/>
    <w:rsid w:val="00FE6FBF"/>
    <w:rPr>
      <w:caps/>
      <w:color w:val="390F26" w:themeColor="accent1" w:themeShade="BF"/>
      <w:spacing w:val="10"/>
    </w:rPr>
  </w:style>
  <w:style w:type="character" w:customStyle="1" w:styleId="Heading6Char">
    <w:name w:val="Heading 6 Char"/>
    <w:basedOn w:val="DefaultParagraphFont"/>
    <w:link w:val="Heading6"/>
    <w:uiPriority w:val="9"/>
    <w:semiHidden/>
    <w:rsid w:val="00FE6FBF"/>
    <w:rPr>
      <w:caps/>
      <w:color w:val="390F26" w:themeColor="accent1" w:themeShade="BF"/>
      <w:spacing w:val="10"/>
    </w:rPr>
  </w:style>
  <w:style w:type="character" w:customStyle="1" w:styleId="Heading7Char">
    <w:name w:val="Heading 7 Char"/>
    <w:basedOn w:val="DefaultParagraphFont"/>
    <w:link w:val="Heading7"/>
    <w:uiPriority w:val="9"/>
    <w:semiHidden/>
    <w:rsid w:val="00FE6FBF"/>
    <w:rPr>
      <w:caps/>
      <w:color w:val="390F26" w:themeColor="accent1" w:themeShade="BF"/>
      <w:spacing w:val="10"/>
    </w:rPr>
  </w:style>
  <w:style w:type="character" w:customStyle="1" w:styleId="Heading8Char">
    <w:name w:val="Heading 8 Char"/>
    <w:basedOn w:val="DefaultParagraphFont"/>
    <w:link w:val="Heading8"/>
    <w:uiPriority w:val="9"/>
    <w:semiHidden/>
    <w:rsid w:val="00FE6FBF"/>
    <w:rPr>
      <w:caps/>
      <w:spacing w:val="10"/>
      <w:sz w:val="18"/>
      <w:szCs w:val="18"/>
    </w:rPr>
  </w:style>
  <w:style w:type="character" w:customStyle="1" w:styleId="Heading9Char">
    <w:name w:val="Heading 9 Char"/>
    <w:basedOn w:val="DefaultParagraphFont"/>
    <w:link w:val="Heading9"/>
    <w:uiPriority w:val="9"/>
    <w:semiHidden/>
    <w:rsid w:val="00FE6FBF"/>
    <w:rPr>
      <w:i/>
      <w:iCs/>
      <w:caps/>
      <w:spacing w:val="10"/>
      <w:sz w:val="18"/>
      <w:szCs w:val="18"/>
    </w:rPr>
  </w:style>
  <w:style w:type="paragraph" w:styleId="Caption">
    <w:name w:val="caption"/>
    <w:basedOn w:val="Normal"/>
    <w:next w:val="Normal"/>
    <w:uiPriority w:val="35"/>
    <w:semiHidden/>
    <w:unhideWhenUsed/>
    <w:qFormat/>
    <w:rsid w:val="00FE6FBF"/>
    <w:rPr>
      <w:b/>
      <w:bCs/>
      <w:color w:val="390F26" w:themeColor="accent1" w:themeShade="BF"/>
      <w:sz w:val="16"/>
      <w:szCs w:val="16"/>
    </w:rPr>
  </w:style>
  <w:style w:type="paragraph" w:styleId="Title">
    <w:name w:val="Title"/>
    <w:basedOn w:val="Normal"/>
    <w:next w:val="Normal"/>
    <w:link w:val="TitleChar"/>
    <w:uiPriority w:val="10"/>
    <w:qFormat/>
    <w:rsid w:val="00FE6FBF"/>
    <w:rPr>
      <w:rFonts w:asciiTheme="majorHAnsi" w:eastAsiaTheme="majorEastAsia" w:hAnsiTheme="majorHAnsi" w:cstheme="majorBidi"/>
      <w:caps/>
      <w:color w:val="4D1434" w:themeColor="accent1"/>
      <w:spacing w:val="10"/>
      <w:sz w:val="52"/>
      <w:szCs w:val="52"/>
    </w:rPr>
  </w:style>
  <w:style w:type="character" w:customStyle="1" w:styleId="TitleChar">
    <w:name w:val="Title Char"/>
    <w:basedOn w:val="DefaultParagraphFont"/>
    <w:link w:val="Title"/>
    <w:uiPriority w:val="10"/>
    <w:rsid w:val="00FE6FBF"/>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FE6FBF"/>
    <w:pPr>
      <w:spacing w:after="500"/>
    </w:pPr>
    <w:rPr>
      <w:caps/>
      <w:color w:val="595959" w:themeColor="text1" w:themeTint="A6"/>
      <w:spacing w:val="10"/>
      <w:sz w:val="21"/>
    </w:rPr>
  </w:style>
  <w:style w:type="character" w:customStyle="1" w:styleId="SubtitleChar">
    <w:name w:val="Subtitle Char"/>
    <w:basedOn w:val="DefaultParagraphFont"/>
    <w:link w:val="Subtitle"/>
    <w:uiPriority w:val="11"/>
    <w:rsid w:val="00FE6FBF"/>
    <w:rPr>
      <w:caps/>
      <w:color w:val="595959" w:themeColor="text1" w:themeTint="A6"/>
      <w:spacing w:val="10"/>
      <w:sz w:val="21"/>
      <w:szCs w:val="21"/>
    </w:rPr>
  </w:style>
  <w:style w:type="character" w:styleId="Strong">
    <w:name w:val="Strong"/>
    <w:uiPriority w:val="22"/>
    <w:qFormat/>
    <w:rsid w:val="00FE6FBF"/>
    <w:rPr>
      <w:b/>
      <w:bCs/>
    </w:rPr>
  </w:style>
  <w:style w:type="character" w:styleId="Emphasis">
    <w:name w:val="Emphasis"/>
    <w:uiPriority w:val="20"/>
    <w:qFormat/>
    <w:rsid w:val="00FE6FBF"/>
    <w:rPr>
      <w:caps/>
      <w:color w:val="260A19" w:themeColor="accent1" w:themeShade="7F"/>
      <w:spacing w:val="5"/>
    </w:rPr>
  </w:style>
  <w:style w:type="paragraph" w:styleId="NoSpacing">
    <w:name w:val="No Spacing"/>
    <w:uiPriority w:val="1"/>
    <w:qFormat/>
    <w:rsid w:val="00FE6FBF"/>
    <w:pPr>
      <w:spacing w:after="0" w:line="240" w:lineRule="auto"/>
    </w:pPr>
  </w:style>
  <w:style w:type="paragraph" w:styleId="ListParagraph">
    <w:name w:val="List Paragraph"/>
    <w:basedOn w:val="Normal"/>
    <w:uiPriority w:val="34"/>
    <w:qFormat/>
    <w:rsid w:val="00FE6FBF"/>
    <w:pPr>
      <w:ind w:left="720"/>
      <w:contextualSpacing/>
    </w:pPr>
  </w:style>
  <w:style w:type="paragraph" w:styleId="Quote">
    <w:name w:val="Quote"/>
    <w:basedOn w:val="Normal"/>
    <w:next w:val="Normal"/>
    <w:link w:val="QuoteChar"/>
    <w:uiPriority w:val="29"/>
    <w:qFormat/>
    <w:rsid w:val="00FE6FBF"/>
    <w:rPr>
      <w:i/>
      <w:iCs/>
      <w:szCs w:val="24"/>
    </w:rPr>
  </w:style>
  <w:style w:type="character" w:customStyle="1" w:styleId="QuoteChar">
    <w:name w:val="Quote Char"/>
    <w:basedOn w:val="DefaultParagraphFont"/>
    <w:link w:val="Quote"/>
    <w:uiPriority w:val="29"/>
    <w:rsid w:val="00FE6FBF"/>
    <w:rPr>
      <w:i/>
      <w:iCs/>
      <w:sz w:val="24"/>
      <w:szCs w:val="24"/>
    </w:rPr>
  </w:style>
  <w:style w:type="paragraph" w:styleId="IntenseQuote">
    <w:name w:val="Intense Quote"/>
    <w:basedOn w:val="Normal"/>
    <w:next w:val="Normal"/>
    <w:link w:val="IntenseQuoteChar"/>
    <w:uiPriority w:val="30"/>
    <w:qFormat/>
    <w:rsid w:val="00FE6FBF"/>
    <w:pPr>
      <w:spacing w:before="240" w:after="240"/>
      <w:ind w:left="1080" w:right="1080"/>
      <w:jc w:val="center"/>
    </w:pPr>
    <w:rPr>
      <w:color w:val="4D1434" w:themeColor="accent1"/>
      <w:szCs w:val="24"/>
    </w:rPr>
  </w:style>
  <w:style w:type="character" w:customStyle="1" w:styleId="IntenseQuoteChar">
    <w:name w:val="Intense Quote Char"/>
    <w:basedOn w:val="DefaultParagraphFont"/>
    <w:link w:val="IntenseQuote"/>
    <w:uiPriority w:val="30"/>
    <w:rsid w:val="00FE6FBF"/>
    <w:rPr>
      <w:color w:val="4D1434" w:themeColor="accent1"/>
      <w:sz w:val="24"/>
      <w:szCs w:val="24"/>
    </w:rPr>
  </w:style>
  <w:style w:type="character" w:styleId="SubtleEmphasis">
    <w:name w:val="Subtle Emphasis"/>
    <w:uiPriority w:val="19"/>
    <w:qFormat/>
    <w:rsid w:val="00FE6FBF"/>
    <w:rPr>
      <w:i/>
      <w:iCs/>
      <w:color w:val="260A19" w:themeColor="accent1" w:themeShade="7F"/>
    </w:rPr>
  </w:style>
  <w:style w:type="character" w:styleId="IntenseEmphasis">
    <w:name w:val="Intense Emphasis"/>
    <w:uiPriority w:val="21"/>
    <w:qFormat/>
    <w:rsid w:val="00FE6FBF"/>
    <w:rPr>
      <w:b/>
      <w:bCs/>
      <w:caps/>
      <w:color w:val="260A19" w:themeColor="accent1" w:themeShade="7F"/>
      <w:spacing w:val="10"/>
    </w:rPr>
  </w:style>
  <w:style w:type="character" w:styleId="SubtleReference">
    <w:name w:val="Subtle Reference"/>
    <w:uiPriority w:val="31"/>
    <w:qFormat/>
    <w:rsid w:val="00FE6FBF"/>
    <w:rPr>
      <w:b/>
      <w:bCs/>
      <w:color w:val="4D1434" w:themeColor="accent1"/>
    </w:rPr>
  </w:style>
  <w:style w:type="character" w:styleId="IntenseReference">
    <w:name w:val="Intense Reference"/>
    <w:uiPriority w:val="32"/>
    <w:qFormat/>
    <w:rsid w:val="00FE6FBF"/>
    <w:rPr>
      <w:b/>
      <w:bCs/>
      <w:i/>
      <w:iCs/>
      <w:caps/>
      <w:color w:val="4D1434" w:themeColor="accent1"/>
    </w:rPr>
  </w:style>
  <w:style w:type="character" w:styleId="BookTitle">
    <w:name w:val="Book Title"/>
    <w:uiPriority w:val="33"/>
    <w:qFormat/>
    <w:rsid w:val="00FE6FBF"/>
    <w:rPr>
      <w:b/>
      <w:bCs/>
      <w:i/>
      <w:iCs/>
      <w:spacing w:val="0"/>
    </w:rPr>
  </w:style>
  <w:style w:type="paragraph" w:styleId="TOCHeading">
    <w:name w:val="TOC Heading"/>
    <w:basedOn w:val="Heading1"/>
    <w:next w:val="Normal"/>
    <w:uiPriority w:val="39"/>
    <w:semiHidden/>
    <w:unhideWhenUsed/>
    <w:qFormat/>
    <w:rsid w:val="00FE6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7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742</Words>
  <Characters>4233</Characters>
  <Application>Microsoft Office Word</Application>
  <DocSecurity>0</DocSecurity>
  <Lines>35</Lines>
  <Paragraphs>9</Paragraphs>
  <ScaleCrop>false</ScaleCrop>
  <Company>HP</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1</cp:revision>
  <dcterms:created xsi:type="dcterms:W3CDTF">2020-11-27T17:54:00Z</dcterms:created>
  <dcterms:modified xsi:type="dcterms:W3CDTF">2020-11-27T18:03:00Z</dcterms:modified>
</cp:coreProperties>
</file>